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60586" w14:textId="77777777" w:rsidR="00BA659C" w:rsidRPr="008F6426" w:rsidRDefault="00134096" w:rsidP="00B8795F">
      <w:pPr>
        <w:suppressAutoHyphens/>
        <w:spacing w:after="0" w:line="240" w:lineRule="auto"/>
        <w:rPr>
          <w:rFonts w:ascii="Times New (W1)" w:hAnsi="Times New (W1)"/>
          <w:b/>
          <w:sz w:val="28"/>
          <w:szCs w:val="28"/>
          <w:lang w:eastAsia="ar-SA"/>
        </w:rPr>
      </w:pPr>
      <w:r w:rsidRPr="008F6426">
        <w:rPr>
          <w:rFonts w:ascii="Times New (W1)" w:hAnsi="Times New (W1)"/>
          <w:b/>
          <w:sz w:val="28"/>
          <w:szCs w:val="28"/>
          <w:lang w:eastAsia="ar-SA"/>
        </w:rPr>
        <w:t>Пояснительная записка</w:t>
      </w:r>
    </w:p>
    <w:p w14:paraId="4E4EBD7F" w14:textId="77777777" w:rsidR="00BA659C" w:rsidRPr="008F6426" w:rsidRDefault="00BA659C" w:rsidP="00971644">
      <w:pPr>
        <w:suppressAutoHyphens/>
        <w:spacing w:after="0" w:line="240" w:lineRule="auto"/>
        <w:ind w:firstLine="708"/>
        <w:jc w:val="both"/>
        <w:rPr>
          <w:rFonts w:ascii="Times New (W1)" w:hAnsi="Times New (W1)"/>
          <w:sz w:val="24"/>
          <w:szCs w:val="24"/>
          <w:lang w:eastAsia="ar-SA"/>
        </w:rPr>
      </w:pPr>
    </w:p>
    <w:p w14:paraId="3DC8867B" w14:textId="1A57A4F3" w:rsidR="00134096" w:rsidRPr="00D90132" w:rsidRDefault="00134096" w:rsidP="00B8795F">
      <w:pPr>
        <w:spacing w:after="0" w:line="240" w:lineRule="auto"/>
        <w:jc w:val="both"/>
        <w:rPr>
          <w:rFonts w:ascii="Times New Roman" w:hAnsi="Times New Roman"/>
          <w:sz w:val="24"/>
          <w:szCs w:val="24"/>
        </w:rPr>
      </w:pPr>
      <w:r w:rsidRPr="00D90132">
        <w:rPr>
          <w:rFonts w:ascii="Times New Roman" w:hAnsi="Times New Roman"/>
          <w:sz w:val="24"/>
          <w:szCs w:val="24"/>
        </w:rPr>
        <w:t>Рабо</w:t>
      </w:r>
      <w:r w:rsidR="005A28F1">
        <w:rPr>
          <w:rFonts w:ascii="Times New Roman" w:hAnsi="Times New Roman"/>
          <w:sz w:val="24"/>
          <w:szCs w:val="24"/>
        </w:rPr>
        <w:t>чая программа по геометрии для 9</w:t>
      </w:r>
      <w:r w:rsidRPr="00D90132">
        <w:rPr>
          <w:rFonts w:ascii="Times New Roman" w:hAnsi="Times New Roman"/>
          <w:sz w:val="24"/>
          <w:szCs w:val="24"/>
        </w:rPr>
        <w:t xml:space="preserve"> класса составлена в соответствие с</w:t>
      </w:r>
      <w:r w:rsidRPr="00D90132">
        <w:rPr>
          <w:rFonts w:ascii="Times New Roman" w:hAnsi="Times New Roman"/>
          <w:i/>
          <w:sz w:val="24"/>
          <w:szCs w:val="24"/>
        </w:rPr>
        <w:t xml:space="preserve"> </w:t>
      </w:r>
      <w:r w:rsidRPr="00D90132">
        <w:rPr>
          <w:rFonts w:ascii="Times New Roman" w:hAnsi="Times New Roman"/>
          <w:sz w:val="24"/>
          <w:szCs w:val="24"/>
        </w:rPr>
        <w:t>Федеральным  государственн</w:t>
      </w:r>
      <w:r w:rsidR="006A3D65">
        <w:rPr>
          <w:rFonts w:ascii="Times New Roman" w:hAnsi="Times New Roman"/>
          <w:sz w:val="24"/>
          <w:szCs w:val="24"/>
        </w:rPr>
        <w:t>ым образовательным</w:t>
      </w:r>
      <w:r w:rsidRPr="00D90132">
        <w:rPr>
          <w:rFonts w:ascii="Times New Roman" w:hAnsi="Times New Roman"/>
          <w:sz w:val="24"/>
          <w:szCs w:val="24"/>
        </w:rPr>
        <w:t xml:space="preserve"> стандарт</w:t>
      </w:r>
      <w:r w:rsidR="006A3D65">
        <w:rPr>
          <w:rFonts w:ascii="Times New Roman" w:hAnsi="Times New Roman"/>
          <w:sz w:val="24"/>
          <w:szCs w:val="24"/>
        </w:rPr>
        <w:t>ом</w:t>
      </w:r>
      <w:r w:rsidRPr="00D90132">
        <w:rPr>
          <w:rFonts w:ascii="Times New Roman" w:hAnsi="Times New Roman"/>
          <w:sz w:val="24"/>
          <w:szCs w:val="24"/>
        </w:rPr>
        <w:t xml:space="preserve"> основного общего образования; </w:t>
      </w:r>
      <w:r w:rsidR="006A3D65">
        <w:rPr>
          <w:rFonts w:ascii="Times New Roman" w:hAnsi="Times New Roman"/>
          <w:sz w:val="24"/>
          <w:szCs w:val="24"/>
        </w:rPr>
        <w:t>Основной о</w:t>
      </w:r>
      <w:r w:rsidRPr="00D90132">
        <w:rPr>
          <w:rFonts w:ascii="Times New Roman" w:hAnsi="Times New Roman"/>
          <w:sz w:val="24"/>
          <w:szCs w:val="24"/>
        </w:rPr>
        <w:t xml:space="preserve">бразовательной программой основного общего образования муниципального автономного образовательного учреждения </w:t>
      </w:r>
      <w:r w:rsidR="00B8795F">
        <w:rPr>
          <w:rFonts w:ascii="Times New Roman" w:hAnsi="Times New Roman"/>
          <w:sz w:val="24"/>
          <w:szCs w:val="24"/>
        </w:rPr>
        <w:t xml:space="preserve">города Ростова-на-Дону </w:t>
      </w:r>
      <w:r w:rsidRPr="00D90132">
        <w:rPr>
          <w:rFonts w:ascii="Times New Roman" w:hAnsi="Times New Roman"/>
          <w:sz w:val="24"/>
          <w:szCs w:val="24"/>
        </w:rPr>
        <w:t>«Гимназия№ 52</w:t>
      </w:r>
      <w:r w:rsidR="005112BB">
        <w:rPr>
          <w:rFonts w:ascii="Times New Roman" w:hAnsi="Times New Roman"/>
          <w:sz w:val="24"/>
          <w:szCs w:val="24"/>
        </w:rPr>
        <w:t xml:space="preserve"> имени Александра Ароновича Печерского</w:t>
      </w:r>
      <w:r w:rsidRPr="00D90132">
        <w:rPr>
          <w:rFonts w:ascii="Times New Roman" w:hAnsi="Times New Roman"/>
          <w:sz w:val="24"/>
          <w:szCs w:val="24"/>
        </w:rPr>
        <w:t>»</w:t>
      </w:r>
    </w:p>
    <w:p w14:paraId="50DBF240" w14:textId="77777777" w:rsidR="00B8795F" w:rsidRDefault="00BA659C" w:rsidP="00D90132">
      <w:pPr>
        <w:suppressAutoHyphens/>
        <w:spacing w:after="0" w:line="240" w:lineRule="auto"/>
        <w:jc w:val="both"/>
        <w:rPr>
          <w:rFonts w:ascii="Times New Roman" w:hAnsi="Times New Roman"/>
          <w:b/>
          <w:bCs/>
          <w:sz w:val="24"/>
          <w:szCs w:val="24"/>
          <w:lang w:eastAsia="ar-SA"/>
        </w:rPr>
      </w:pPr>
      <w:r w:rsidRPr="00D90132">
        <w:rPr>
          <w:rFonts w:ascii="Times New Roman" w:hAnsi="Times New Roman"/>
          <w:b/>
          <w:bCs/>
          <w:sz w:val="24"/>
          <w:szCs w:val="24"/>
          <w:lang w:eastAsia="ar-SA"/>
        </w:rPr>
        <w:tab/>
      </w:r>
    </w:p>
    <w:p w14:paraId="20E96BBA" w14:textId="77777777" w:rsidR="00BA659C" w:rsidRPr="00B8795F" w:rsidRDefault="00BA659C" w:rsidP="00D90132">
      <w:pPr>
        <w:suppressAutoHyphens/>
        <w:spacing w:after="0" w:line="240" w:lineRule="auto"/>
        <w:jc w:val="both"/>
        <w:rPr>
          <w:rFonts w:ascii="Times New Roman" w:hAnsi="Times New Roman"/>
          <w:bCs/>
          <w:sz w:val="24"/>
          <w:szCs w:val="24"/>
          <w:lang w:eastAsia="ar-SA"/>
        </w:rPr>
      </w:pPr>
      <w:r w:rsidRPr="00D90132">
        <w:rPr>
          <w:rFonts w:ascii="Times New Roman" w:hAnsi="Times New Roman"/>
          <w:bCs/>
          <w:sz w:val="24"/>
          <w:szCs w:val="24"/>
          <w:lang w:eastAsia="ar-SA"/>
        </w:rPr>
        <w:t>Главная цель изучения</w:t>
      </w:r>
      <w:r w:rsidRPr="00D90132">
        <w:rPr>
          <w:rFonts w:ascii="Times New Roman" w:hAnsi="Times New Roman"/>
          <w:b/>
          <w:bCs/>
          <w:sz w:val="24"/>
          <w:szCs w:val="24"/>
          <w:lang w:eastAsia="ar-SA"/>
        </w:rPr>
        <w:t xml:space="preserve"> </w:t>
      </w:r>
      <w:r w:rsidRPr="00D90132">
        <w:rPr>
          <w:rFonts w:ascii="Times New Roman" w:hAnsi="Times New Roman"/>
          <w:sz w:val="24"/>
          <w:szCs w:val="24"/>
        </w:rPr>
        <w:t xml:space="preserve">курса геометрии в 9 классе   </w:t>
      </w:r>
      <w:r w:rsidR="00134096" w:rsidRPr="00D90132">
        <w:rPr>
          <w:rFonts w:ascii="Times New Roman" w:hAnsi="Times New Roman"/>
          <w:sz w:val="24"/>
          <w:szCs w:val="24"/>
        </w:rPr>
        <w:t>является</w:t>
      </w:r>
      <w:r w:rsidR="00134096" w:rsidRPr="00D90132">
        <w:rPr>
          <w:rFonts w:ascii="Times New Roman" w:hAnsi="Times New Roman"/>
          <w:color w:val="FF0000"/>
          <w:sz w:val="24"/>
          <w:szCs w:val="24"/>
        </w:rPr>
        <w:t xml:space="preserve"> </w:t>
      </w:r>
      <w:r w:rsidR="00134096" w:rsidRPr="00583595">
        <w:rPr>
          <w:rFonts w:ascii="Times New Roman" w:hAnsi="Times New Roman"/>
          <w:color w:val="000000"/>
          <w:sz w:val="24"/>
          <w:szCs w:val="24"/>
        </w:rPr>
        <w:t>формирование</w:t>
      </w:r>
      <w:r w:rsidR="00134096" w:rsidRPr="00D90132">
        <w:rPr>
          <w:rFonts w:ascii="Times New Roman" w:hAnsi="Times New Roman"/>
          <w:sz w:val="24"/>
          <w:szCs w:val="24"/>
        </w:rPr>
        <w:t xml:space="preserve"> языка</w:t>
      </w:r>
      <w:r w:rsidRPr="00D90132">
        <w:rPr>
          <w:rFonts w:ascii="Times New Roman" w:hAnsi="Times New Roman"/>
          <w:sz w:val="24"/>
          <w:szCs w:val="24"/>
        </w:rPr>
        <w:t xml:space="preserve">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w:t>
      </w:r>
      <w:r w:rsidR="00D90132" w:rsidRPr="00D90132">
        <w:rPr>
          <w:rFonts w:ascii="Times New Roman" w:hAnsi="Times New Roman"/>
          <w:sz w:val="24"/>
          <w:szCs w:val="24"/>
        </w:rPr>
        <w:t>развития логического</w:t>
      </w:r>
      <w:r w:rsidRPr="00D90132">
        <w:rPr>
          <w:rFonts w:ascii="Times New Roman" w:hAnsi="Times New Roman"/>
          <w:sz w:val="24"/>
          <w:szCs w:val="24"/>
        </w:rPr>
        <w:t xml:space="preserve"> </w:t>
      </w:r>
      <w:r w:rsidR="00D90132" w:rsidRPr="00D90132">
        <w:rPr>
          <w:rFonts w:ascii="Times New Roman" w:hAnsi="Times New Roman"/>
          <w:sz w:val="24"/>
          <w:szCs w:val="24"/>
        </w:rPr>
        <w:t>мышления, формирование</w:t>
      </w:r>
      <w:r w:rsidRPr="00D90132">
        <w:rPr>
          <w:rFonts w:ascii="Times New Roman" w:hAnsi="Times New Roman"/>
          <w:sz w:val="24"/>
          <w:szCs w:val="24"/>
        </w:rPr>
        <w:t xml:space="preserve"> понятия доказательства</w:t>
      </w:r>
      <w:r w:rsidRPr="00D90132">
        <w:rPr>
          <w:rFonts w:ascii="Times New Roman" w:hAnsi="Times New Roman"/>
          <w:sz w:val="24"/>
          <w:szCs w:val="24"/>
          <w:lang w:eastAsia="ar-SA"/>
        </w:rPr>
        <w:t>.</w:t>
      </w:r>
    </w:p>
    <w:p w14:paraId="35D67651" w14:textId="77777777" w:rsidR="00BA659C" w:rsidRPr="00D90132" w:rsidRDefault="00BA659C" w:rsidP="00D90132">
      <w:pPr>
        <w:suppressAutoHyphens/>
        <w:spacing w:after="0" w:line="240" w:lineRule="auto"/>
        <w:jc w:val="both"/>
        <w:rPr>
          <w:rFonts w:ascii="Times New Roman" w:hAnsi="Times New Roman"/>
          <w:sz w:val="24"/>
          <w:szCs w:val="24"/>
          <w:lang w:eastAsia="ar-SA"/>
        </w:rPr>
      </w:pPr>
      <w:r w:rsidRPr="00D90132">
        <w:rPr>
          <w:rFonts w:ascii="Times New Roman" w:hAnsi="Times New Roman"/>
          <w:sz w:val="24"/>
          <w:szCs w:val="24"/>
          <w:lang w:eastAsia="ar-SA"/>
        </w:rPr>
        <w:tab/>
      </w:r>
      <w:r w:rsidRPr="00D90132">
        <w:rPr>
          <w:rFonts w:ascii="Times New Roman" w:hAnsi="Times New Roman"/>
          <w:b/>
          <w:bCs/>
          <w:sz w:val="24"/>
          <w:szCs w:val="24"/>
          <w:lang w:eastAsia="ar-SA"/>
        </w:rPr>
        <w:t>Задачи изучения геометрии</w:t>
      </w:r>
      <w:r w:rsidRPr="00D90132">
        <w:rPr>
          <w:rFonts w:ascii="Times New Roman" w:hAnsi="Times New Roman"/>
          <w:sz w:val="24"/>
          <w:szCs w:val="24"/>
          <w:lang w:eastAsia="ar-SA"/>
        </w:rPr>
        <w:t xml:space="preserve"> в гимназии на уровне основного общего образования:</w:t>
      </w:r>
    </w:p>
    <w:p w14:paraId="7F85E0A8" w14:textId="77777777" w:rsidR="00BA659C" w:rsidRPr="00D90132" w:rsidRDefault="00BA659C" w:rsidP="00D90132">
      <w:pPr>
        <w:pStyle w:val="a4"/>
        <w:numPr>
          <w:ilvl w:val="0"/>
          <w:numId w:val="18"/>
        </w:numPr>
        <w:jc w:val="both"/>
        <w:rPr>
          <w:rFonts w:ascii="Times New Roman" w:hAnsi="Times New Roman"/>
          <w:sz w:val="24"/>
          <w:szCs w:val="24"/>
        </w:rPr>
      </w:pPr>
      <w:r w:rsidRPr="00D90132">
        <w:rPr>
          <w:rFonts w:ascii="Times New Roman" w:hAnsi="Times New Roman"/>
          <w:sz w:val="24"/>
          <w:szCs w:val="24"/>
        </w:rPr>
        <w:t>Овладеть символическим языком геометрии, выработать формально- оперативные геометрические умения и научиться применять их к решению математических и нематематических задач;</w:t>
      </w:r>
    </w:p>
    <w:p w14:paraId="4E088810" w14:textId="77777777" w:rsidR="00BA659C" w:rsidRPr="00D90132" w:rsidRDefault="00BA659C" w:rsidP="00D90132">
      <w:pPr>
        <w:pStyle w:val="a4"/>
        <w:numPr>
          <w:ilvl w:val="0"/>
          <w:numId w:val="18"/>
        </w:numPr>
        <w:jc w:val="both"/>
        <w:rPr>
          <w:rFonts w:ascii="Times New Roman" w:hAnsi="Times New Roman"/>
          <w:sz w:val="24"/>
          <w:szCs w:val="24"/>
        </w:rPr>
      </w:pPr>
      <w:r w:rsidRPr="00D90132">
        <w:rPr>
          <w:rFonts w:ascii="Times New Roman" w:hAnsi="Times New Roman"/>
          <w:sz w:val="24"/>
          <w:szCs w:val="24"/>
        </w:rPr>
        <w:t>Изучить свойства геометрических фигур, научиться использовать их для решения геометрических задач и задач смежных дисциплин;</w:t>
      </w:r>
    </w:p>
    <w:p w14:paraId="3858B18B" w14:textId="77777777" w:rsidR="00BA659C" w:rsidRPr="00D90132" w:rsidRDefault="00BA659C" w:rsidP="00D90132">
      <w:pPr>
        <w:pStyle w:val="a4"/>
        <w:numPr>
          <w:ilvl w:val="0"/>
          <w:numId w:val="18"/>
        </w:numPr>
        <w:jc w:val="both"/>
        <w:rPr>
          <w:rFonts w:ascii="Times New Roman" w:hAnsi="Times New Roman"/>
          <w:sz w:val="24"/>
          <w:szCs w:val="24"/>
        </w:rPr>
      </w:pPr>
      <w:r w:rsidRPr="00D90132">
        <w:rPr>
          <w:rFonts w:ascii="Times New Roman" w:hAnsi="Times New Roman"/>
          <w:sz w:val="24"/>
          <w:szCs w:val="24"/>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14:paraId="3D9FF245" w14:textId="77777777" w:rsidR="00BA659C" w:rsidRPr="00D90132" w:rsidRDefault="00BA659C" w:rsidP="00D90132">
      <w:pPr>
        <w:pStyle w:val="a4"/>
        <w:numPr>
          <w:ilvl w:val="0"/>
          <w:numId w:val="18"/>
        </w:numPr>
        <w:jc w:val="both"/>
        <w:rPr>
          <w:rFonts w:ascii="Times New Roman" w:hAnsi="Times New Roman"/>
          <w:sz w:val="24"/>
          <w:szCs w:val="24"/>
        </w:rPr>
      </w:pPr>
      <w:r w:rsidRPr="00D90132">
        <w:rPr>
          <w:rFonts w:ascii="Times New Roman" w:hAnsi="Times New Roman"/>
          <w:sz w:val="24"/>
          <w:szCs w:val="24"/>
        </w:rPr>
        <w:t>Развить логическое мышление и речь- умение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для иллюстрации, интерпретации, аргументации и доказательства;</w:t>
      </w:r>
    </w:p>
    <w:p w14:paraId="3C1E1390" w14:textId="77777777" w:rsidR="00BA659C" w:rsidRPr="00D90132" w:rsidRDefault="00BA659C" w:rsidP="00D90132">
      <w:pPr>
        <w:pStyle w:val="a4"/>
        <w:numPr>
          <w:ilvl w:val="0"/>
          <w:numId w:val="18"/>
        </w:numPr>
        <w:jc w:val="both"/>
        <w:rPr>
          <w:rFonts w:ascii="Times New Roman" w:hAnsi="Times New Roman"/>
          <w:sz w:val="24"/>
          <w:szCs w:val="24"/>
        </w:rPr>
      </w:pPr>
      <w:r w:rsidRPr="00D90132">
        <w:rPr>
          <w:rFonts w:ascii="Times New Roman" w:hAnsi="Times New Roman"/>
          <w:sz w:val="24"/>
          <w:szCs w:val="24"/>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14:paraId="68E154A0" w14:textId="77777777" w:rsidR="00134096" w:rsidRPr="00D90132" w:rsidRDefault="00134096" w:rsidP="00D90132">
      <w:pPr>
        <w:pStyle w:val="a9"/>
        <w:spacing w:after="0" w:line="240" w:lineRule="auto"/>
        <w:ind w:left="40" w:right="20" w:firstLine="527"/>
        <w:jc w:val="both"/>
        <w:rPr>
          <w:rFonts w:ascii="Times New Roman" w:hAnsi="Times New Roman"/>
          <w:sz w:val="24"/>
          <w:szCs w:val="24"/>
        </w:rPr>
      </w:pPr>
      <w:r w:rsidRPr="00D90132">
        <w:rPr>
          <w:rFonts w:ascii="Times New Roman" w:hAnsi="Times New Roman"/>
          <w:sz w:val="24"/>
          <w:szCs w:val="24"/>
        </w:rPr>
        <w:t>Математическое образование в основной школе складывается из следующих со</w:t>
      </w:r>
      <w:r w:rsidRPr="00D90132">
        <w:rPr>
          <w:rStyle w:val="9pt"/>
          <w:rFonts w:ascii="Times New Roman" w:hAnsi="Times New Roman" w:cs="Times New Roman"/>
          <w:sz w:val="24"/>
          <w:szCs w:val="24"/>
        </w:rPr>
        <w:t>держательных компонентов (точные названия блоков):</w:t>
      </w:r>
      <w:r w:rsidRPr="00D90132">
        <w:rPr>
          <w:rStyle w:val="9pt12"/>
          <w:rFonts w:ascii="Times New Roman" w:hAnsi="Times New Roman" w:cs="Times New Roman"/>
          <w:sz w:val="24"/>
          <w:szCs w:val="24"/>
        </w:rPr>
        <w:t xml:space="preserve"> арифметика; алгебра; геометрия; элементы ком</w:t>
      </w:r>
      <w:r w:rsidRPr="00D90132">
        <w:rPr>
          <w:rStyle w:val="9pt12"/>
          <w:rFonts w:ascii="Times New Roman" w:hAnsi="Times New Roman" w:cs="Times New Roman"/>
          <w:sz w:val="24"/>
          <w:szCs w:val="24"/>
        </w:rPr>
        <w:softHyphen/>
        <w:t>бинаторики, теории вероятностей, статистики и логи</w:t>
      </w:r>
      <w:r w:rsidRPr="00D90132">
        <w:rPr>
          <w:rStyle w:val="9pt12"/>
          <w:rFonts w:ascii="Times New Roman" w:hAnsi="Times New Roman" w:cs="Times New Roman"/>
          <w:sz w:val="24"/>
          <w:szCs w:val="24"/>
        </w:rPr>
        <w:softHyphen/>
        <w:t>ки.</w:t>
      </w:r>
    </w:p>
    <w:p w14:paraId="27786BBF" w14:textId="77777777" w:rsidR="00134096" w:rsidRPr="00D90132" w:rsidRDefault="00134096" w:rsidP="00D90132">
      <w:pPr>
        <w:shd w:val="clear" w:color="auto" w:fill="FFFFFF"/>
        <w:autoSpaceDE w:val="0"/>
        <w:autoSpaceDN w:val="0"/>
        <w:adjustRightInd w:val="0"/>
        <w:spacing w:after="0" w:line="240" w:lineRule="auto"/>
        <w:ind w:firstLine="527"/>
        <w:jc w:val="both"/>
        <w:rPr>
          <w:rFonts w:ascii="Times New Roman" w:hAnsi="Times New Roman"/>
          <w:sz w:val="24"/>
          <w:szCs w:val="24"/>
        </w:rPr>
      </w:pPr>
      <w:r w:rsidRPr="00D90132">
        <w:rPr>
          <w:rFonts w:ascii="Times New Roman" w:hAnsi="Times New Roman"/>
          <w:b/>
          <w:bCs/>
          <w:iCs/>
          <w:sz w:val="24"/>
          <w:szCs w:val="24"/>
        </w:rPr>
        <w:t>Геометрия</w:t>
      </w:r>
      <w:r w:rsidRPr="00D90132">
        <w:rPr>
          <w:rFonts w:ascii="Times New Roman" w:hAnsi="Times New Roman"/>
          <w:sz w:val="24"/>
          <w:szCs w:val="24"/>
        </w:rPr>
        <w:t>—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w:t>
      </w:r>
      <w:r w:rsidRPr="00D90132">
        <w:rPr>
          <w:rFonts w:ascii="Times New Roman" w:hAnsi="Times New Roman"/>
          <w:sz w:val="24"/>
          <w:szCs w:val="24"/>
        </w:rPr>
        <w:softHyphen/>
        <w:t>мирования языка описания объектов окружающего мира, для развития пространственного воображения и интуиции, математи</w:t>
      </w:r>
      <w:r w:rsidRPr="00D90132">
        <w:rPr>
          <w:rFonts w:ascii="Times New Roman" w:hAnsi="Times New Roman"/>
          <w:sz w:val="24"/>
          <w:szCs w:val="24"/>
        </w:rPr>
        <w:softHyphen/>
        <w:t>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14:paraId="51CA4E42" w14:textId="77777777" w:rsidR="00134096" w:rsidRPr="00D90132" w:rsidRDefault="00134096" w:rsidP="00D90132">
      <w:pPr>
        <w:spacing w:after="0" w:line="240" w:lineRule="auto"/>
        <w:jc w:val="both"/>
        <w:rPr>
          <w:rFonts w:ascii="Times New Roman" w:hAnsi="Times New Roman"/>
          <w:b/>
          <w:color w:val="000000"/>
          <w:sz w:val="24"/>
          <w:szCs w:val="24"/>
        </w:rPr>
      </w:pPr>
      <w:r w:rsidRPr="00D90132">
        <w:rPr>
          <w:rFonts w:ascii="Times New Roman" w:hAnsi="Times New Roman"/>
          <w:b/>
          <w:bCs/>
          <w:iCs/>
          <w:color w:val="000000"/>
          <w:sz w:val="24"/>
          <w:szCs w:val="24"/>
        </w:rPr>
        <w:t>Цели курса:</w:t>
      </w:r>
    </w:p>
    <w:p w14:paraId="59292BF1" w14:textId="77777777" w:rsidR="00134096" w:rsidRPr="00D90132" w:rsidRDefault="00134096" w:rsidP="00D90132">
      <w:pPr>
        <w:numPr>
          <w:ilvl w:val="0"/>
          <w:numId w:val="49"/>
        </w:numPr>
        <w:spacing w:after="0" w:line="240" w:lineRule="auto"/>
        <w:ind w:left="360"/>
        <w:jc w:val="both"/>
        <w:rPr>
          <w:rFonts w:ascii="Times New Roman" w:hAnsi="Times New Roman"/>
          <w:color w:val="000000"/>
          <w:sz w:val="24"/>
          <w:szCs w:val="24"/>
        </w:rPr>
      </w:pPr>
      <w:r w:rsidRPr="00D90132">
        <w:rPr>
          <w:rFonts w:ascii="Times New Roman" w:hAnsi="Times New Roman"/>
          <w:b/>
          <w:bCs/>
          <w:color w:val="000000"/>
          <w:sz w:val="24"/>
          <w:szCs w:val="24"/>
        </w:rPr>
        <w:t>формирование представлений</w:t>
      </w:r>
      <w:r w:rsidRPr="00D90132">
        <w:rPr>
          <w:rFonts w:ascii="Times New Roman" w:hAnsi="Times New Roman"/>
          <w:color w:val="000000"/>
          <w:sz w:val="24"/>
          <w:szCs w:val="24"/>
        </w:rPr>
        <w:t> об идеях и методах математики как универсального языка науки и техники, средства моделирования явлений и процессов;</w:t>
      </w:r>
    </w:p>
    <w:p w14:paraId="1B87A0F5" w14:textId="77777777" w:rsidR="00134096" w:rsidRPr="00D90132" w:rsidRDefault="00134096" w:rsidP="00D90132">
      <w:pPr>
        <w:numPr>
          <w:ilvl w:val="0"/>
          <w:numId w:val="49"/>
        </w:numPr>
        <w:spacing w:after="0" w:line="240" w:lineRule="auto"/>
        <w:ind w:left="360"/>
        <w:jc w:val="both"/>
        <w:rPr>
          <w:rFonts w:ascii="Times New Roman" w:hAnsi="Times New Roman"/>
          <w:color w:val="000000"/>
          <w:sz w:val="24"/>
          <w:szCs w:val="24"/>
        </w:rPr>
      </w:pPr>
      <w:r w:rsidRPr="00D90132">
        <w:rPr>
          <w:rFonts w:ascii="Times New Roman" w:hAnsi="Times New Roman"/>
          <w:b/>
          <w:bCs/>
          <w:color w:val="000000"/>
          <w:sz w:val="24"/>
          <w:szCs w:val="24"/>
        </w:rPr>
        <w:t>овладение системой математических знаний и умений</w:t>
      </w:r>
      <w:r w:rsidRPr="00D90132">
        <w:rPr>
          <w:rFonts w:ascii="Times New Roman" w:hAnsi="Times New Roman"/>
          <w:color w:val="000000"/>
          <w:sz w:val="24"/>
          <w:szCs w:val="24"/>
        </w:rPr>
        <w:t>, необходимых для применения в практической деятельности, изучения смежных дисциплин, продолжения образования;</w:t>
      </w:r>
    </w:p>
    <w:p w14:paraId="3D3699C4" w14:textId="77777777" w:rsidR="00134096" w:rsidRPr="00D90132" w:rsidRDefault="00134096" w:rsidP="00D90132">
      <w:pPr>
        <w:numPr>
          <w:ilvl w:val="0"/>
          <w:numId w:val="49"/>
        </w:numPr>
        <w:spacing w:after="0" w:line="240" w:lineRule="auto"/>
        <w:ind w:left="360"/>
        <w:jc w:val="both"/>
        <w:rPr>
          <w:rFonts w:ascii="Times New Roman" w:hAnsi="Times New Roman"/>
          <w:color w:val="000000"/>
          <w:sz w:val="24"/>
          <w:szCs w:val="24"/>
        </w:rPr>
      </w:pPr>
      <w:r w:rsidRPr="00D90132">
        <w:rPr>
          <w:rFonts w:ascii="Times New Roman" w:hAnsi="Times New Roman"/>
          <w:b/>
          <w:bCs/>
          <w:color w:val="000000"/>
          <w:sz w:val="24"/>
          <w:szCs w:val="24"/>
        </w:rPr>
        <w:t>интеллектуальное развитие, </w:t>
      </w:r>
      <w:r w:rsidRPr="00D90132">
        <w:rPr>
          <w:rFonts w:ascii="Times New Roman" w:hAnsi="Times New Roman"/>
          <w:color w:val="000000"/>
          <w:sz w:val="24"/>
          <w:szCs w:val="24"/>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14:paraId="72B5C7F8" w14:textId="77777777" w:rsidR="00134096" w:rsidRPr="00D90132" w:rsidRDefault="00134096" w:rsidP="00D90132">
      <w:pPr>
        <w:numPr>
          <w:ilvl w:val="0"/>
          <w:numId w:val="49"/>
        </w:numPr>
        <w:spacing w:after="0" w:line="240" w:lineRule="auto"/>
        <w:ind w:left="360"/>
        <w:jc w:val="both"/>
        <w:rPr>
          <w:rFonts w:ascii="Times New Roman" w:hAnsi="Times New Roman"/>
          <w:color w:val="000000"/>
          <w:sz w:val="24"/>
          <w:szCs w:val="24"/>
        </w:rPr>
      </w:pPr>
      <w:r w:rsidRPr="00D90132">
        <w:rPr>
          <w:rFonts w:ascii="Times New Roman" w:hAnsi="Times New Roman"/>
          <w:b/>
          <w:bCs/>
          <w:color w:val="000000"/>
          <w:sz w:val="24"/>
          <w:szCs w:val="24"/>
        </w:rPr>
        <w:t>воспитание </w:t>
      </w:r>
      <w:r w:rsidRPr="00D90132">
        <w:rPr>
          <w:rFonts w:ascii="Times New Roman" w:hAnsi="Times New Roman"/>
          <w:color w:val="000000"/>
          <w:sz w:val="24"/>
          <w:szCs w:val="24"/>
        </w:rPr>
        <w:t>культуры личности, отношения к математике как к части общечеловеческой культуры, играющей особую роль в общественном развитии.</w:t>
      </w:r>
    </w:p>
    <w:p w14:paraId="42C57825" w14:textId="77777777" w:rsidR="00134096" w:rsidRPr="00D90132" w:rsidRDefault="00134096" w:rsidP="00D90132">
      <w:pPr>
        <w:pStyle w:val="a9"/>
        <w:spacing w:after="0" w:line="240" w:lineRule="auto"/>
        <w:ind w:right="-102"/>
        <w:contextualSpacing/>
        <w:jc w:val="both"/>
        <w:rPr>
          <w:rStyle w:val="9pt"/>
          <w:rFonts w:ascii="Times New Roman" w:hAnsi="Times New Roman" w:cs="Times New Roman"/>
          <w:b/>
          <w:sz w:val="24"/>
          <w:szCs w:val="24"/>
        </w:rPr>
      </w:pPr>
      <w:r w:rsidRPr="00D90132">
        <w:rPr>
          <w:rStyle w:val="9pt"/>
          <w:rFonts w:ascii="Times New Roman" w:hAnsi="Times New Roman" w:cs="Times New Roman"/>
          <w:b/>
          <w:sz w:val="24"/>
          <w:szCs w:val="24"/>
        </w:rPr>
        <w:t>Задачи обучения:</w:t>
      </w:r>
    </w:p>
    <w:p w14:paraId="2C9EF171" w14:textId="77777777" w:rsidR="00134096" w:rsidRPr="00D90132" w:rsidRDefault="00134096" w:rsidP="00D90132">
      <w:pPr>
        <w:pStyle w:val="a9"/>
        <w:spacing w:after="0" w:line="240" w:lineRule="auto"/>
        <w:ind w:right="-102"/>
        <w:contextualSpacing/>
        <w:jc w:val="both"/>
        <w:rPr>
          <w:rStyle w:val="9pt"/>
          <w:rFonts w:ascii="Times New Roman" w:hAnsi="Times New Roman" w:cs="Times New Roman"/>
          <w:sz w:val="24"/>
          <w:szCs w:val="24"/>
        </w:rPr>
      </w:pPr>
      <w:r w:rsidRPr="00D90132">
        <w:rPr>
          <w:rStyle w:val="9pt"/>
          <w:rFonts w:ascii="Times New Roman" w:hAnsi="Times New Roman" w:cs="Times New Roman"/>
          <w:b/>
          <w:sz w:val="24"/>
          <w:szCs w:val="24"/>
        </w:rPr>
        <w:lastRenderedPageBreak/>
        <w:t>•</w:t>
      </w:r>
      <w:r w:rsidRPr="00D90132">
        <w:rPr>
          <w:rStyle w:val="9pt"/>
          <w:rFonts w:ascii="Times New Roman" w:hAnsi="Times New Roman" w:cs="Times New Roman"/>
          <w:b/>
          <w:sz w:val="24"/>
          <w:szCs w:val="24"/>
        </w:rPr>
        <w:tab/>
      </w:r>
      <w:r w:rsidRPr="00D90132">
        <w:rPr>
          <w:rStyle w:val="9pt"/>
          <w:rFonts w:ascii="Times New Roman" w:hAnsi="Times New Roman" w:cs="Times New Roman"/>
          <w:sz w:val="24"/>
          <w:szCs w:val="24"/>
        </w:rPr>
        <w:t>ввести основные геометрические понятия, научить различать их взаимное расположение;</w:t>
      </w:r>
    </w:p>
    <w:p w14:paraId="68A15942" w14:textId="77777777" w:rsidR="00134096" w:rsidRPr="00D90132" w:rsidRDefault="00134096" w:rsidP="00D90132">
      <w:pPr>
        <w:pStyle w:val="a9"/>
        <w:spacing w:after="0" w:line="240" w:lineRule="auto"/>
        <w:ind w:right="-102"/>
        <w:contextualSpacing/>
        <w:jc w:val="both"/>
        <w:rPr>
          <w:rStyle w:val="9pt"/>
          <w:rFonts w:ascii="Times New Roman" w:hAnsi="Times New Roman" w:cs="Times New Roman"/>
          <w:sz w:val="24"/>
          <w:szCs w:val="24"/>
        </w:rPr>
      </w:pPr>
      <w:r w:rsidRPr="00D90132">
        <w:rPr>
          <w:rStyle w:val="9pt"/>
          <w:rFonts w:ascii="Times New Roman" w:hAnsi="Times New Roman" w:cs="Times New Roman"/>
          <w:sz w:val="24"/>
          <w:szCs w:val="24"/>
        </w:rPr>
        <w:t>•</w:t>
      </w:r>
      <w:r w:rsidRPr="00D90132">
        <w:rPr>
          <w:rStyle w:val="9pt"/>
          <w:rFonts w:ascii="Times New Roman" w:hAnsi="Times New Roman" w:cs="Times New Roman"/>
          <w:sz w:val="24"/>
          <w:szCs w:val="24"/>
        </w:rPr>
        <w:tab/>
        <w:t>научить распознавать геометрические фигуры и изображать их;</w:t>
      </w:r>
    </w:p>
    <w:p w14:paraId="10EA37AF" w14:textId="77777777" w:rsidR="00134096" w:rsidRPr="00D90132" w:rsidRDefault="00134096" w:rsidP="00D90132">
      <w:pPr>
        <w:pStyle w:val="a9"/>
        <w:spacing w:after="0" w:line="240" w:lineRule="auto"/>
        <w:ind w:right="-102"/>
        <w:contextualSpacing/>
        <w:jc w:val="both"/>
        <w:rPr>
          <w:rStyle w:val="9pt"/>
          <w:rFonts w:ascii="Times New Roman" w:hAnsi="Times New Roman" w:cs="Times New Roman"/>
          <w:sz w:val="24"/>
          <w:szCs w:val="24"/>
        </w:rPr>
      </w:pPr>
      <w:r w:rsidRPr="00D90132">
        <w:rPr>
          <w:rStyle w:val="9pt"/>
          <w:rFonts w:ascii="Times New Roman" w:hAnsi="Times New Roman" w:cs="Times New Roman"/>
          <w:sz w:val="24"/>
          <w:szCs w:val="24"/>
        </w:rPr>
        <w:t>•</w:t>
      </w:r>
      <w:r w:rsidRPr="00D90132">
        <w:rPr>
          <w:rStyle w:val="9pt"/>
          <w:rFonts w:ascii="Times New Roman" w:hAnsi="Times New Roman" w:cs="Times New Roman"/>
          <w:sz w:val="24"/>
          <w:szCs w:val="24"/>
        </w:rPr>
        <w:tab/>
        <w:t>ввести понятия: теорема, доказательство, признак, свойство;</w:t>
      </w:r>
    </w:p>
    <w:p w14:paraId="0466EDF9" w14:textId="77777777" w:rsidR="00134096" w:rsidRPr="00D90132" w:rsidRDefault="00134096" w:rsidP="00D90132">
      <w:pPr>
        <w:pStyle w:val="a9"/>
        <w:spacing w:after="0" w:line="240" w:lineRule="auto"/>
        <w:ind w:right="-102"/>
        <w:contextualSpacing/>
        <w:jc w:val="both"/>
        <w:rPr>
          <w:rStyle w:val="9pt"/>
          <w:rFonts w:ascii="Times New Roman" w:hAnsi="Times New Roman" w:cs="Times New Roman"/>
          <w:sz w:val="24"/>
          <w:szCs w:val="24"/>
        </w:rPr>
      </w:pPr>
      <w:r w:rsidRPr="00D90132">
        <w:rPr>
          <w:rStyle w:val="9pt"/>
          <w:rFonts w:ascii="Times New Roman" w:hAnsi="Times New Roman" w:cs="Times New Roman"/>
          <w:sz w:val="24"/>
          <w:szCs w:val="24"/>
        </w:rPr>
        <w:t>•</w:t>
      </w:r>
      <w:r w:rsidRPr="00D90132">
        <w:rPr>
          <w:rStyle w:val="9pt"/>
          <w:rFonts w:ascii="Times New Roman" w:hAnsi="Times New Roman" w:cs="Times New Roman"/>
          <w:sz w:val="24"/>
          <w:szCs w:val="24"/>
        </w:rPr>
        <w:tab/>
        <w:t>изучить все о многоугольниках (элементы, свойства, признаки);</w:t>
      </w:r>
    </w:p>
    <w:p w14:paraId="7BC4222D" w14:textId="77777777" w:rsidR="00134096" w:rsidRPr="00D90132" w:rsidRDefault="00134096" w:rsidP="00D90132">
      <w:pPr>
        <w:pStyle w:val="a9"/>
        <w:spacing w:after="0" w:line="240" w:lineRule="auto"/>
        <w:ind w:right="-102"/>
        <w:contextualSpacing/>
        <w:jc w:val="both"/>
        <w:rPr>
          <w:rStyle w:val="9pt"/>
          <w:rFonts w:ascii="Times New Roman" w:hAnsi="Times New Roman" w:cs="Times New Roman"/>
          <w:sz w:val="24"/>
          <w:szCs w:val="24"/>
        </w:rPr>
      </w:pPr>
      <w:r w:rsidRPr="00D90132">
        <w:rPr>
          <w:rStyle w:val="9pt"/>
          <w:rFonts w:ascii="Times New Roman" w:hAnsi="Times New Roman" w:cs="Times New Roman"/>
          <w:sz w:val="24"/>
          <w:szCs w:val="24"/>
        </w:rPr>
        <w:t>•</w:t>
      </w:r>
      <w:r w:rsidRPr="00D90132">
        <w:rPr>
          <w:rStyle w:val="9pt"/>
          <w:rFonts w:ascii="Times New Roman" w:hAnsi="Times New Roman" w:cs="Times New Roman"/>
          <w:sz w:val="24"/>
          <w:szCs w:val="24"/>
        </w:rPr>
        <w:tab/>
        <w:t>изучить формулы площадей многоугольников и применять при решении задач и доказательстве теорем;</w:t>
      </w:r>
    </w:p>
    <w:p w14:paraId="2E600572" w14:textId="77777777" w:rsidR="00134096" w:rsidRPr="00D90132" w:rsidRDefault="00134096" w:rsidP="00D90132">
      <w:pPr>
        <w:pStyle w:val="a9"/>
        <w:spacing w:after="0" w:line="240" w:lineRule="auto"/>
        <w:ind w:right="-102"/>
        <w:contextualSpacing/>
        <w:jc w:val="both"/>
        <w:rPr>
          <w:rStyle w:val="9pt"/>
          <w:rFonts w:ascii="Times New Roman" w:hAnsi="Times New Roman" w:cs="Times New Roman"/>
          <w:sz w:val="24"/>
          <w:szCs w:val="24"/>
        </w:rPr>
      </w:pPr>
      <w:r w:rsidRPr="00D90132">
        <w:rPr>
          <w:rStyle w:val="9pt"/>
          <w:rFonts w:ascii="Times New Roman" w:hAnsi="Times New Roman" w:cs="Times New Roman"/>
          <w:sz w:val="24"/>
          <w:szCs w:val="24"/>
        </w:rPr>
        <w:t>•</w:t>
      </w:r>
      <w:r w:rsidRPr="00D90132">
        <w:rPr>
          <w:rStyle w:val="9pt"/>
          <w:rFonts w:ascii="Times New Roman" w:hAnsi="Times New Roman" w:cs="Times New Roman"/>
          <w:sz w:val="24"/>
          <w:szCs w:val="24"/>
        </w:rPr>
        <w:tab/>
        <w:t>научить решать геометрические задачи на доказательства и вычисления;</w:t>
      </w:r>
    </w:p>
    <w:p w14:paraId="34BDABE0" w14:textId="77777777" w:rsidR="00BA659C" w:rsidRPr="00D90132" w:rsidRDefault="00134096" w:rsidP="00D90132">
      <w:pPr>
        <w:pStyle w:val="a4"/>
        <w:jc w:val="both"/>
        <w:rPr>
          <w:rFonts w:ascii="Times New Roman" w:hAnsi="Times New Roman"/>
          <w:sz w:val="24"/>
          <w:szCs w:val="24"/>
        </w:rPr>
      </w:pPr>
      <w:r w:rsidRPr="00D90132">
        <w:rPr>
          <w:rStyle w:val="9pt"/>
          <w:rFonts w:ascii="Times New Roman" w:hAnsi="Times New Roman" w:cs="Times New Roman"/>
          <w:sz w:val="24"/>
          <w:szCs w:val="24"/>
        </w:rPr>
        <w:t>•</w:t>
      </w:r>
      <w:r w:rsidRPr="00D90132">
        <w:rPr>
          <w:rStyle w:val="9pt"/>
          <w:rFonts w:ascii="Times New Roman" w:hAnsi="Times New Roman" w:cs="Times New Roman"/>
          <w:sz w:val="24"/>
          <w:szCs w:val="24"/>
        </w:rPr>
        <w:tab/>
        <w:t>подготовить к дальнейшему изучению геометрии на ступени основного общего и среднего полного образования</w:t>
      </w:r>
    </w:p>
    <w:p w14:paraId="6B777276" w14:textId="77777777" w:rsidR="00BA659C" w:rsidRPr="00D90132" w:rsidRDefault="00BA659C" w:rsidP="00D90132">
      <w:pPr>
        <w:suppressAutoHyphens/>
        <w:spacing w:after="0" w:line="240" w:lineRule="auto"/>
        <w:ind w:firstLine="360"/>
        <w:jc w:val="both"/>
        <w:rPr>
          <w:rFonts w:ascii="Times New Roman" w:hAnsi="Times New Roman"/>
          <w:sz w:val="24"/>
          <w:szCs w:val="24"/>
          <w:lang w:eastAsia="ar-SA"/>
        </w:rPr>
      </w:pPr>
      <w:r w:rsidRPr="00D90132">
        <w:rPr>
          <w:rFonts w:ascii="Times New Roman" w:hAnsi="Times New Roman"/>
          <w:bCs/>
          <w:sz w:val="24"/>
          <w:szCs w:val="24"/>
          <w:lang w:eastAsia="ar-SA"/>
        </w:rPr>
        <w:t>Роль учебного предмета «Геометрия»</w:t>
      </w:r>
      <w:r w:rsidRPr="00D90132">
        <w:rPr>
          <w:rFonts w:ascii="Times New Roman" w:hAnsi="Times New Roman"/>
          <w:sz w:val="24"/>
          <w:szCs w:val="24"/>
          <w:lang w:eastAsia="ar-SA"/>
        </w:rPr>
        <w:t xml:space="preserve"> в подготовке обучающихся 7-9 классов к жизни в современном обществе в значительной мере связана с тем, насколько он помогает им ответить на сущностные вопросы </w:t>
      </w:r>
      <w:r w:rsidR="002A6D1A" w:rsidRPr="00D90132">
        <w:rPr>
          <w:rFonts w:ascii="Times New Roman" w:hAnsi="Times New Roman"/>
          <w:sz w:val="24"/>
          <w:szCs w:val="24"/>
          <w:lang w:eastAsia="ar-SA"/>
        </w:rPr>
        <w:t>миро познания</w:t>
      </w:r>
      <w:r w:rsidRPr="00D90132">
        <w:rPr>
          <w:rFonts w:ascii="Times New Roman" w:hAnsi="Times New Roman"/>
          <w:sz w:val="24"/>
          <w:szCs w:val="24"/>
          <w:lang w:eastAsia="ar-SA"/>
        </w:rPr>
        <w:t>, миропонимания и мировоззрения. Учебный предмет «Геометрия» дает обучающимся широкие возможности самоидентификации в культурной среде, соотнесения себя как личности с социальным опытом человечества. Разрастающееся информационное и коммуникативное пространство современного мира не отменяет эту функцию геометрии, но усиливает ее значение.</w:t>
      </w:r>
    </w:p>
    <w:p w14:paraId="606EFAA6" w14:textId="77777777" w:rsidR="00B8795F" w:rsidRDefault="00B8795F" w:rsidP="00D90132">
      <w:pPr>
        <w:suppressAutoHyphens/>
        <w:spacing w:after="0" w:line="240" w:lineRule="auto"/>
        <w:jc w:val="both"/>
        <w:rPr>
          <w:rFonts w:ascii="Times New Roman" w:hAnsi="Times New Roman"/>
          <w:sz w:val="24"/>
          <w:szCs w:val="24"/>
          <w:lang w:eastAsia="ar-SA"/>
        </w:rPr>
      </w:pPr>
    </w:p>
    <w:p w14:paraId="1C928DCB" w14:textId="77777777" w:rsidR="00B8795F" w:rsidRPr="00A52800" w:rsidRDefault="00B8795F" w:rsidP="00B8795F">
      <w:pPr>
        <w:jc w:val="both"/>
        <w:rPr>
          <w:rFonts w:ascii="Times New Roman" w:hAnsi="Times New Roman"/>
          <w:sz w:val="24"/>
          <w:szCs w:val="24"/>
          <w:lang w:eastAsia="ar-SA"/>
        </w:rPr>
      </w:pPr>
      <w:r w:rsidRPr="00A52800">
        <w:rPr>
          <w:rFonts w:ascii="Times New Roman" w:hAnsi="Times New Roman"/>
          <w:sz w:val="24"/>
          <w:szCs w:val="24"/>
          <w:lang w:eastAsia="ar-SA"/>
        </w:rPr>
        <w:t xml:space="preserve">Используется учебно-методический комплекс </w:t>
      </w:r>
      <w:proofErr w:type="spellStart"/>
      <w:r w:rsidRPr="00A52800">
        <w:rPr>
          <w:rFonts w:ascii="Times New Roman" w:hAnsi="Times New Roman"/>
          <w:sz w:val="24"/>
          <w:szCs w:val="24"/>
          <w:lang w:eastAsia="ar-SA"/>
        </w:rPr>
        <w:t>Л.С.Атанасяна</w:t>
      </w:r>
      <w:proofErr w:type="spellEnd"/>
      <w:r w:rsidRPr="00A52800">
        <w:rPr>
          <w:rFonts w:ascii="Times New Roman" w:hAnsi="Times New Roman"/>
          <w:sz w:val="24"/>
          <w:szCs w:val="24"/>
          <w:lang w:eastAsia="ar-SA"/>
        </w:rPr>
        <w:t>, учебник «Геометрия 7-9» 2014-2018 гг. издания, Москва «Просвещение»</w:t>
      </w:r>
    </w:p>
    <w:p w14:paraId="3D567645" w14:textId="0B7901DE" w:rsidR="00B8795F" w:rsidRDefault="00B8795F" w:rsidP="00B8795F">
      <w:pPr>
        <w:suppressAutoHyphens/>
        <w:spacing w:after="0" w:line="240" w:lineRule="auto"/>
        <w:jc w:val="both"/>
        <w:rPr>
          <w:rFonts w:ascii="Times New Roman" w:hAnsi="Times New Roman"/>
          <w:b/>
          <w:bCs/>
          <w:color w:val="0D0D0D"/>
          <w:sz w:val="24"/>
          <w:szCs w:val="24"/>
          <w:lang w:eastAsia="ar-SA"/>
        </w:rPr>
      </w:pPr>
      <w:r w:rsidRPr="00A52800">
        <w:rPr>
          <w:rFonts w:ascii="Times New Roman" w:hAnsi="Times New Roman"/>
          <w:bCs/>
          <w:sz w:val="24"/>
          <w:szCs w:val="24"/>
          <w:lang w:eastAsia="ar-SA"/>
        </w:rPr>
        <w:t>В соответствии с учебным планом гимназии на 20</w:t>
      </w:r>
      <w:r w:rsidR="005112BB">
        <w:rPr>
          <w:rFonts w:ascii="Times New Roman" w:hAnsi="Times New Roman"/>
          <w:bCs/>
          <w:sz w:val="24"/>
          <w:szCs w:val="24"/>
          <w:lang w:eastAsia="ar-SA"/>
        </w:rPr>
        <w:t>20</w:t>
      </w:r>
      <w:r w:rsidRPr="00A52800">
        <w:rPr>
          <w:rFonts w:ascii="Times New Roman" w:hAnsi="Times New Roman"/>
          <w:bCs/>
          <w:sz w:val="24"/>
          <w:szCs w:val="24"/>
          <w:lang w:eastAsia="ar-SA"/>
        </w:rPr>
        <w:t>-20</w:t>
      </w:r>
      <w:r w:rsidR="005112BB">
        <w:rPr>
          <w:rFonts w:ascii="Times New Roman" w:hAnsi="Times New Roman"/>
          <w:bCs/>
          <w:sz w:val="24"/>
          <w:szCs w:val="24"/>
          <w:lang w:eastAsia="ar-SA"/>
        </w:rPr>
        <w:t>21</w:t>
      </w:r>
      <w:r w:rsidRPr="00A52800">
        <w:rPr>
          <w:rFonts w:ascii="Times New Roman" w:hAnsi="Times New Roman"/>
          <w:bCs/>
          <w:sz w:val="24"/>
          <w:szCs w:val="24"/>
          <w:lang w:eastAsia="ar-SA"/>
        </w:rPr>
        <w:t xml:space="preserve"> учебный год на изучение геометрии в </w:t>
      </w:r>
      <w:r>
        <w:rPr>
          <w:rFonts w:ascii="Times New Roman" w:hAnsi="Times New Roman"/>
          <w:bCs/>
          <w:sz w:val="24"/>
          <w:szCs w:val="24"/>
          <w:lang w:eastAsia="ar-SA"/>
        </w:rPr>
        <w:t>9</w:t>
      </w:r>
      <w:r w:rsidRPr="00A52800">
        <w:rPr>
          <w:rFonts w:ascii="Times New Roman" w:hAnsi="Times New Roman"/>
          <w:bCs/>
          <w:sz w:val="24"/>
          <w:szCs w:val="24"/>
          <w:lang w:eastAsia="ar-SA"/>
        </w:rPr>
        <w:t xml:space="preserve"> классе отводится 2 часа в неделю за счет федерального компонента, что составляет 70 часов в год при 35 учебных неделях</w:t>
      </w:r>
      <w:r w:rsidRPr="00A52800">
        <w:rPr>
          <w:rFonts w:ascii="Times New Roman" w:hAnsi="Times New Roman"/>
          <w:bCs/>
          <w:color w:val="0D0D0D"/>
          <w:sz w:val="24"/>
          <w:szCs w:val="24"/>
          <w:lang w:eastAsia="ar-SA"/>
        </w:rPr>
        <w:t>.</w:t>
      </w:r>
      <w:r w:rsidRPr="00A52800">
        <w:rPr>
          <w:rFonts w:ascii="Times New Roman" w:hAnsi="Times New Roman"/>
          <w:b/>
          <w:bCs/>
          <w:color w:val="0D0D0D"/>
          <w:sz w:val="24"/>
          <w:szCs w:val="24"/>
          <w:lang w:eastAsia="ar-SA"/>
        </w:rPr>
        <w:t xml:space="preserve"> </w:t>
      </w:r>
    </w:p>
    <w:p w14:paraId="39040085" w14:textId="4EAA8035" w:rsidR="00B8795F" w:rsidRPr="008F6426" w:rsidRDefault="00B8795F" w:rsidP="006A3D65">
      <w:pPr>
        <w:suppressAutoHyphens/>
        <w:spacing w:after="0" w:line="240" w:lineRule="auto"/>
        <w:ind w:firstLine="708"/>
        <w:jc w:val="both"/>
        <w:rPr>
          <w:rFonts w:ascii="Times New (W1)" w:hAnsi="Times New (W1)"/>
          <w:color w:val="0D0D0D"/>
          <w:sz w:val="24"/>
          <w:szCs w:val="24"/>
          <w:lang w:eastAsia="ar-SA"/>
        </w:rPr>
      </w:pPr>
      <w:r w:rsidRPr="008F6426">
        <w:rPr>
          <w:rFonts w:ascii="Times New (W1)" w:hAnsi="Times New (W1)"/>
          <w:color w:val="0D0D0D"/>
          <w:sz w:val="24"/>
          <w:szCs w:val="24"/>
          <w:lang w:eastAsia="ar-SA"/>
        </w:rPr>
        <w:t xml:space="preserve">В </w:t>
      </w:r>
      <w:r>
        <w:rPr>
          <w:rFonts w:ascii="Times New Roman" w:hAnsi="Times New Roman"/>
          <w:sz w:val="24"/>
          <w:szCs w:val="24"/>
        </w:rPr>
        <w:t>20</w:t>
      </w:r>
      <w:r w:rsidR="005112BB">
        <w:rPr>
          <w:rFonts w:ascii="Times New Roman" w:hAnsi="Times New Roman"/>
          <w:sz w:val="24"/>
          <w:szCs w:val="24"/>
        </w:rPr>
        <w:t>20</w:t>
      </w:r>
      <w:r>
        <w:rPr>
          <w:rFonts w:ascii="Times New Roman" w:hAnsi="Times New Roman"/>
          <w:sz w:val="24"/>
          <w:szCs w:val="24"/>
        </w:rPr>
        <w:t>-20</w:t>
      </w:r>
      <w:r w:rsidR="005112BB">
        <w:rPr>
          <w:rFonts w:ascii="Times New Roman" w:hAnsi="Times New Roman"/>
          <w:sz w:val="24"/>
          <w:szCs w:val="24"/>
        </w:rPr>
        <w:t>21</w:t>
      </w:r>
      <w:r>
        <w:rPr>
          <w:rFonts w:ascii="Times New Roman" w:hAnsi="Times New Roman"/>
          <w:sz w:val="24"/>
          <w:szCs w:val="24"/>
        </w:rPr>
        <w:t xml:space="preserve"> </w:t>
      </w:r>
      <w:r w:rsidRPr="008F6426">
        <w:rPr>
          <w:rFonts w:ascii="Times New (W1)" w:hAnsi="Times New (W1)"/>
          <w:color w:val="0D0D0D"/>
          <w:sz w:val="24"/>
          <w:szCs w:val="24"/>
          <w:lang w:eastAsia="ar-SA"/>
        </w:rPr>
        <w:t>учебном году в соответствии с календарным учебным графиком гимназии общий объем учебной нагрузки в 9-х классах составит с учетом 34 учебных недел</w:t>
      </w:r>
      <w:r w:rsidR="005112BB">
        <w:rPr>
          <w:rFonts w:ascii="Times New (W1)" w:hAnsi="Times New (W1)"/>
          <w:color w:val="0D0D0D"/>
          <w:sz w:val="24"/>
          <w:szCs w:val="24"/>
          <w:lang w:eastAsia="ar-SA"/>
        </w:rPr>
        <w:t>и.</w:t>
      </w:r>
      <w:r w:rsidR="006A3D65">
        <w:rPr>
          <w:rFonts w:ascii="Times New (W1)" w:hAnsi="Times New (W1)"/>
          <w:color w:val="0D0D0D"/>
          <w:sz w:val="24"/>
          <w:szCs w:val="24"/>
          <w:lang w:eastAsia="ar-SA"/>
        </w:rPr>
        <w:t xml:space="preserve"> Выполнение программы достигается за счет часов повторения. </w:t>
      </w:r>
    </w:p>
    <w:p w14:paraId="0B4E1E07" w14:textId="77777777" w:rsidR="00583595" w:rsidRDefault="00583595" w:rsidP="00971644">
      <w:pPr>
        <w:suppressAutoHyphens/>
        <w:spacing w:after="0" w:line="240" w:lineRule="auto"/>
        <w:jc w:val="both"/>
        <w:rPr>
          <w:rFonts w:ascii="Times New (W1)" w:hAnsi="Times New (W1)"/>
          <w:sz w:val="24"/>
          <w:szCs w:val="24"/>
          <w:lang w:eastAsia="ar-SA"/>
        </w:rPr>
      </w:pPr>
    </w:p>
    <w:p w14:paraId="4EE29F33" w14:textId="77777777" w:rsidR="00B8795F" w:rsidRDefault="00B8795F" w:rsidP="00D90132">
      <w:pPr>
        <w:spacing w:after="0" w:line="240" w:lineRule="auto"/>
        <w:jc w:val="both"/>
        <w:rPr>
          <w:rFonts w:ascii="Times New Roman" w:hAnsi="Times New Roman"/>
          <w:b/>
          <w:sz w:val="28"/>
          <w:szCs w:val="28"/>
        </w:rPr>
      </w:pPr>
    </w:p>
    <w:p w14:paraId="67024B41" w14:textId="77777777" w:rsidR="00B8795F" w:rsidRDefault="00B8795F" w:rsidP="00D90132">
      <w:pPr>
        <w:spacing w:after="0" w:line="240" w:lineRule="auto"/>
        <w:jc w:val="both"/>
        <w:rPr>
          <w:rFonts w:ascii="Times New Roman" w:hAnsi="Times New Roman"/>
          <w:b/>
          <w:sz w:val="28"/>
          <w:szCs w:val="28"/>
        </w:rPr>
      </w:pPr>
    </w:p>
    <w:p w14:paraId="5E0DF3BF" w14:textId="77777777" w:rsidR="00B8795F" w:rsidRDefault="00B8795F" w:rsidP="00D90132">
      <w:pPr>
        <w:spacing w:after="0" w:line="240" w:lineRule="auto"/>
        <w:jc w:val="both"/>
        <w:rPr>
          <w:rFonts w:ascii="Times New Roman" w:hAnsi="Times New Roman"/>
          <w:b/>
          <w:sz w:val="28"/>
          <w:szCs w:val="28"/>
        </w:rPr>
      </w:pPr>
    </w:p>
    <w:p w14:paraId="584CDF3F" w14:textId="77777777" w:rsidR="00B8795F" w:rsidRDefault="00B8795F" w:rsidP="00D90132">
      <w:pPr>
        <w:spacing w:after="0" w:line="240" w:lineRule="auto"/>
        <w:jc w:val="both"/>
        <w:rPr>
          <w:rFonts w:ascii="Times New Roman" w:hAnsi="Times New Roman"/>
          <w:b/>
          <w:sz w:val="28"/>
          <w:szCs w:val="28"/>
        </w:rPr>
      </w:pPr>
    </w:p>
    <w:p w14:paraId="181D4D34" w14:textId="77777777" w:rsidR="00B8795F" w:rsidRDefault="00B8795F" w:rsidP="00D90132">
      <w:pPr>
        <w:spacing w:after="0" w:line="240" w:lineRule="auto"/>
        <w:jc w:val="both"/>
        <w:rPr>
          <w:rFonts w:ascii="Times New Roman" w:hAnsi="Times New Roman"/>
          <w:b/>
          <w:sz w:val="28"/>
          <w:szCs w:val="28"/>
        </w:rPr>
      </w:pPr>
    </w:p>
    <w:p w14:paraId="37278B26" w14:textId="77777777" w:rsidR="00B8795F" w:rsidRDefault="00B8795F" w:rsidP="00D90132">
      <w:pPr>
        <w:spacing w:after="0" w:line="240" w:lineRule="auto"/>
        <w:jc w:val="both"/>
        <w:rPr>
          <w:rFonts w:ascii="Times New Roman" w:hAnsi="Times New Roman"/>
          <w:b/>
          <w:sz w:val="28"/>
          <w:szCs w:val="28"/>
        </w:rPr>
      </w:pPr>
    </w:p>
    <w:p w14:paraId="031200AF" w14:textId="77777777" w:rsidR="00B8795F" w:rsidRDefault="00B8795F" w:rsidP="00D90132">
      <w:pPr>
        <w:spacing w:after="0" w:line="240" w:lineRule="auto"/>
        <w:jc w:val="both"/>
        <w:rPr>
          <w:rFonts w:ascii="Times New Roman" w:hAnsi="Times New Roman"/>
          <w:b/>
          <w:sz w:val="28"/>
          <w:szCs w:val="28"/>
        </w:rPr>
      </w:pPr>
    </w:p>
    <w:p w14:paraId="64B0DED0" w14:textId="77777777" w:rsidR="00B8795F" w:rsidRDefault="00B8795F" w:rsidP="00D90132">
      <w:pPr>
        <w:spacing w:after="0" w:line="240" w:lineRule="auto"/>
        <w:jc w:val="both"/>
        <w:rPr>
          <w:rFonts w:ascii="Times New Roman" w:hAnsi="Times New Roman"/>
          <w:b/>
          <w:sz w:val="28"/>
          <w:szCs w:val="28"/>
        </w:rPr>
      </w:pPr>
    </w:p>
    <w:p w14:paraId="7060B5F7" w14:textId="77777777" w:rsidR="00B8795F" w:rsidRDefault="00B8795F" w:rsidP="00D90132">
      <w:pPr>
        <w:spacing w:after="0" w:line="240" w:lineRule="auto"/>
        <w:jc w:val="both"/>
        <w:rPr>
          <w:rFonts w:ascii="Times New Roman" w:hAnsi="Times New Roman"/>
          <w:b/>
          <w:sz w:val="28"/>
          <w:szCs w:val="28"/>
        </w:rPr>
      </w:pPr>
    </w:p>
    <w:p w14:paraId="4931C4DC" w14:textId="77777777" w:rsidR="00B8795F" w:rsidRDefault="00B8795F" w:rsidP="00D90132">
      <w:pPr>
        <w:spacing w:after="0" w:line="240" w:lineRule="auto"/>
        <w:jc w:val="both"/>
        <w:rPr>
          <w:rFonts w:ascii="Times New Roman" w:hAnsi="Times New Roman"/>
          <w:b/>
          <w:sz w:val="28"/>
          <w:szCs w:val="28"/>
        </w:rPr>
      </w:pPr>
    </w:p>
    <w:p w14:paraId="1559F6C7" w14:textId="77777777" w:rsidR="00B8795F" w:rsidRDefault="00B8795F" w:rsidP="00D90132">
      <w:pPr>
        <w:spacing w:after="0" w:line="240" w:lineRule="auto"/>
        <w:jc w:val="both"/>
        <w:rPr>
          <w:rFonts w:ascii="Times New Roman" w:hAnsi="Times New Roman"/>
          <w:b/>
          <w:sz w:val="28"/>
          <w:szCs w:val="28"/>
        </w:rPr>
      </w:pPr>
    </w:p>
    <w:p w14:paraId="375CF561" w14:textId="77777777" w:rsidR="00B8795F" w:rsidRDefault="00B8795F" w:rsidP="00D90132">
      <w:pPr>
        <w:spacing w:after="0" w:line="240" w:lineRule="auto"/>
        <w:jc w:val="both"/>
        <w:rPr>
          <w:rFonts w:ascii="Times New Roman" w:hAnsi="Times New Roman"/>
          <w:b/>
          <w:sz w:val="28"/>
          <w:szCs w:val="28"/>
        </w:rPr>
      </w:pPr>
    </w:p>
    <w:p w14:paraId="043E4FDA" w14:textId="77777777" w:rsidR="00B8795F" w:rsidRDefault="00B8795F" w:rsidP="00D90132">
      <w:pPr>
        <w:spacing w:after="0" w:line="240" w:lineRule="auto"/>
        <w:jc w:val="both"/>
        <w:rPr>
          <w:rFonts w:ascii="Times New Roman" w:hAnsi="Times New Roman"/>
          <w:b/>
          <w:sz w:val="28"/>
          <w:szCs w:val="28"/>
        </w:rPr>
      </w:pPr>
    </w:p>
    <w:p w14:paraId="658A07DA" w14:textId="77777777" w:rsidR="00B8795F" w:rsidRDefault="00B8795F" w:rsidP="00D90132">
      <w:pPr>
        <w:spacing w:after="0" w:line="240" w:lineRule="auto"/>
        <w:jc w:val="both"/>
        <w:rPr>
          <w:rFonts w:ascii="Times New Roman" w:hAnsi="Times New Roman"/>
          <w:b/>
          <w:sz w:val="28"/>
          <w:szCs w:val="28"/>
        </w:rPr>
      </w:pPr>
    </w:p>
    <w:p w14:paraId="7B5C3618" w14:textId="77777777" w:rsidR="00B8795F" w:rsidRDefault="00B8795F" w:rsidP="00D90132">
      <w:pPr>
        <w:spacing w:after="0" w:line="240" w:lineRule="auto"/>
        <w:jc w:val="both"/>
        <w:rPr>
          <w:rFonts w:ascii="Times New Roman" w:hAnsi="Times New Roman"/>
          <w:b/>
          <w:sz w:val="28"/>
          <w:szCs w:val="28"/>
        </w:rPr>
      </w:pPr>
    </w:p>
    <w:p w14:paraId="1B94393F" w14:textId="77777777" w:rsidR="00B8795F" w:rsidRDefault="00B8795F" w:rsidP="00D90132">
      <w:pPr>
        <w:spacing w:after="0" w:line="240" w:lineRule="auto"/>
        <w:jc w:val="both"/>
        <w:rPr>
          <w:rFonts w:ascii="Times New Roman" w:hAnsi="Times New Roman"/>
          <w:b/>
          <w:sz w:val="28"/>
          <w:szCs w:val="28"/>
        </w:rPr>
      </w:pPr>
    </w:p>
    <w:p w14:paraId="2064E98D" w14:textId="77777777" w:rsidR="00B8795F" w:rsidRDefault="00B8795F" w:rsidP="00D90132">
      <w:pPr>
        <w:spacing w:after="0" w:line="240" w:lineRule="auto"/>
        <w:jc w:val="both"/>
        <w:rPr>
          <w:rFonts w:ascii="Times New Roman" w:hAnsi="Times New Roman"/>
          <w:b/>
          <w:sz w:val="28"/>
          <w:szCs w:val="28"/>
        </w:rPr>
      </w:pPr>
    </w:p>
    <w:p w14:paraId="5A607A85" w14:textId="77777777" w:rsidR="00B8795F" w:rsidRDefault="00B8795F" w:rsidP="00D90132">
      <w:pPr>
        <w:spacing w:after="0" w:line="240" w:lineRule="auto"/>
        <w:jc w:val="both"/>
        <w:rPr>
          <w:rFonts w:ascii="Times New Roman" w:hAnsi="Times New Roman"/>
          <w:b/>
          <w:sz w:val="28"/>
          <w:szCs w:val="28"/>
        </w:rPr>
      </w:pPr>
    </w:p>
    <w:p w14:paraId="42493847" w14:textId="77777777" w:rsidR="00D90132" w:rsidRPr="007A6A52" w:rsidRDefault="00D90132" w:rsidP="00D90132">
      <w:pPr>
        <w:spacing w:after="0" w:line="240" w:lineRule="auto"/>
        <w:jc w:val="both"/>
        <w:rPr>
          <w:rFonts w:ascii="Times New Roman" w:hAnsi="Times New Roman"/>
          <w:sz w:val="28"/>
          <w:szCs w:val="28"/>
        </w:rPr>
      </w:pPr>
      <w:r w:rsidRPr="007A6A52">
        <w:rPr>
          <w:rFonts w:ascii="Times New Roman" w:hAnsi="Times New Roman"/>
          <w:b/>
          <w:sz w:val="28"/>
          <w:szCs w:val="28"/>
        </w:rPr>
        <w:lastRenderedPageBreak/>
        <w:t>Раздел 1 «</w:t>
      </w:r>
      <w:r w:rsidR="00B8795F">
        <w:rPr>
          <w:rFonts w:ascii="Times New Roman" w:hAnsi="Times New Roman"/>
          <w:b/>
          <w:sz w:val="28"/>
          <w:szCs w:val="28"/>
        </w:rPr>
        <w:t>Планируемые р</w:t>
      </w:r>
      <w:r w:rsidRPr="007A6A52">
        <w:rPr>
          <w:rFonts w:ascii="Times New Roman" w:hAnsi="Times New Roman"/>
          <w:b/>
          <w:sz w:val="28"/>
          <w:szCs w:val="28"/>
        </w:rPr>
        <w:t>езультаты освоения учебного кур</w:t>
      </w:r>
      <w:r>
        <w:rPr>
          <w:rFonts w:ascii="Times New Roman" w:hAnsi="Times New Roman"/>
          <w:b/>
          <w:sz w:val="28"/>
          <w:szCs w:val="28"/>
        </w:rPr>
        <w:t>са</w:t>
      </w:r>
      <w:r w:rsidRPr="007A6A52">
        <w:rPr>
          <w:rFonts w:ascii="Times New Roman" w:hAnsi="Times New Roman"/>
          <w:b/>
          <w:sz w:val="28"/>
          <w:szCs w:val="28"/>
        </w:rPr>
        <w:t xml:space="preserve"> и система его оценки»</w:t>
      </w:r>
    </w:p>
    <w:p w14:paraId="0E00CE38" w14:textId="77777777" w:rsidR="00134096" w:rsidRPr="00D90132" w:rsidRDefault="00134096" w:rsidP="00D90132">
      <w:pPr>
        <w:spacing w:line="240" w:lineRule="auto"/>
        <w:ind w:firstLine="567"/>
        <w:jc w:val="both"/>
        <w:rPr>
          <w:rFonts w:ascii="Times New Roman" w:hAnsi="Times New Roman"/>
          <w:sz w:val="24"/>
          <w:szCs w:val="24"/>
          <w:lang w:eastAsia="ru-RU"/>
        </w:rPr>
      </w:pPr>
      <w:r w:rsidRPr="00D90132">
        <w:rPr>
          <w:rFonts w:ascii="Times New Roman" w:hAnsi="Times New Roman"/>
          <w:sz w:val="24"/>
          <w:szCs w:val="24"/>
          <w:lang w:eastAsia="ru-RU"/>
        </w:rPr>
        <w:t>Программа предполагает достижение выпускниками старшей школы следующих результатов:</w:t>
      </w:r>
    </w:p>
    <w:p w14:paraId="4FF3E653" w14:textId="77777777" w:rsidR="00134096" w:rsidRPr="00D90132" w:rsidRDefault="00134096" w:rsidP="00D90132">
      <w:pPr>
        <w:numPr>
          <w:ilvl w:val="0"/>
          <w:numId w:val="44"/>
        </w:numPr>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 xml:space="preserve"> целостного мировоззрения, соответствующего современному уровню развития науки математики и общественной практики ее применения; </w:t>
      </w:r>
    </w:p>
    <w:p w14:paraId="5AD7EFE4" w14:textId="77777777" w:rsidR="00134096" w:rsidRPr="00D90132" w:rsidRDefault="00134096" w:rsidP="00D90132">
      <w:pPr>
        <w:numPr>
          <w:ilvl w:val="0"/>
          <w:numId w:val="44"/>
        </w:numPr>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с применением методов математики;</w:t>
      </w:r>
    </w:p>
    <w:p w14:paraId="291AF3B1" w14:textId="77777777" w:rsidR="00134096" w:rsidRPr="00D90132" w:rsidRDefault="00134096" w:rsidP="00D90132">
      <w:pPr>
        <w:numPr>
          <w:ilvl w:val="0"/>
          <w:numId w:val="44"/>
        </w:numPr>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готовности и способности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 заинтересованности в приобретении и расширении математических знаний и способов действий, осознанности в построении индивидуальной образовательной траектории;</w:t>
      </w:r>
    </w:p>
    <w:p w14:paraId="0A039C6E" w14:textId="77777777" w:rsidR="00134096" w:rsidRPr="00D90132" w:rsidRDefault="00134096" w:rsidP="00D90132">
      <w:pPr>
        <w:numPr>
          <w:ilvl w:val="0"/>
          <w:numId w:val="44"/>
        </w:numPr>
        <w:tabs>
          <w:tab w:val="left" w:pos="993"/>
        </w:tabs>
        <w:autoSpaceDE w:val="0"/>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осознанного выбора будущей профессии, ориентированной в применении математических методов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4794D43E" w14:textId="77777777" w:rsidR="00134096" w:rsidRPr="00D90132" w:rsidRDefault="00134096" w:rsidP="00D90132">
      <w:pPr>
        <w:numPr>
          <w:ilvl w:val="0"/>
          <w:numId w:val="44"/>
        </w:numPr>
        <w:spacing w:after="0" w:line="240" w:lineRule="auto"/>
        <w:ind w:left="0" w:firstLine="1134"/>
        <w:jc w:val="both"/>
        <w:rPr>
          <w:rFonts w:ascii="Times New Roman" w:hAnsi="Times New Roman"/>
          <w:bCs/>
          <w:sz w:val="24"/>
          <w:szCs w:val="24"/>
          <w:lang w:eastAsia="ru-RU"/>
        </w:rPr>
      </w:pPr>
      <w:r w:rsidRPr="00D90132">
        <w:rPr>
          <w:rFonts w:ascii="Times New Roman" w:hAnsi="Times New Roman"/>
          <w:sz w:val="24"/>
          <w:szCs w:val="24"/>
          <w:lang w:eastAsia="ru-RU"/>
        </w:rPr>
        <w:t xml:space="preserve">логического </w:t>
      </w:r>
      <w:r w:rsidRPr="00D90132">
        <w:rPr>
          <w:rFonts w:ascii="Times New Roman" w:hAnsi="Times New Roman"/>
          <w:bCs/>
          <w:sz w:val="24"/>
          <w:szCs w:val="24"/>
          <w:lang w:eastAsia="ru-RU"/>
        </w:rPr>
        <w:t>мышления: критичности (умение распознавать логически некорректные высказывания), креативности (собственная аргументация, опровержения, постановка задач, формулировка проблем, работа над исследовательским проектом и др.).</w:t>
      </w:r>
    </w:p>
    <w:p w14:paraId="339F35C7" w14:textId="77777777" w:rsidR="00134096" w:rsidRPr="00D90132" w:rsidRDefault="00134096" w:rsidP="00D90132">
      <w:pPr>
        <w:spacing w:line="240" w:lineRule="auto"/>
        <w:ind w:firstLine="567"/>
        <w:jc w:val="both"/>
        <w:rPr>
          <w:rFonts w:ascii="Times New Roman" w:hAnsi="Times New Roman"/>
          <w:b/>
          <w:sz w:val="24"/>
          <w:szCs w:val="24"/>
          <w:lang w:eastAsia="ru-RU"/>
        </w:rPr>
      </w:pPr>
    </w:p>
    <w:p w14:paraId="7DDED24E" w14:textId="77777777" w:rsidR="00134096" w:rsidRPr="00D90132" w:rsidRDefault="00134096" w:rsidP="00D90132">
      <w:pPr>
        <w:numPr>
          <w:ilvl w:val="0"/>
          <w:numId w:val="45"/>
        </w:numPr>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способности самостоятельно ставить цели учебной и исследовательской, проектной деятельности, планировать, осуществлять, контролировать и оценивать учебные действия в соответствии с поставленной задачей и условиями ее выполнения;</w:t>
      </w:r>
    </w:p>
    <w:p w14:paraId="6836F152" w14:textId="77777777" w:rsidR="00134096" w:rsidRPr="00D90132" w:rsidRDefault="00134096" w:rsidP="00D90132">
      <w:pPr>
        <w:numPr>
          <w:ilvl w:val="0"/>
          <w:numId w:val="45"/>
        </w:numPr>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умения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14:paraId="1ED4C1B7" w14:textId="77777777" w:rsidR="00134096" w:rsidRPr="00D90132" w:rsidRDefault="00134096" w:rsidP="00D90132">
      <w:pPr>
        <w:numPr>
          <w:ilvl w:val="0"/>
          <w:numId w:val="45"/>
        </w:numPr>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умения находить необходимую информацию, критически оценивать и интерпретировать информацию в различных источниках (в справочниках, литературе, Интернете), представлять информацию в различной форме (словесной, табличной, графической, символической), обрабатывать, хранить и передавать информацию в соответствии с познавательными или коммуникативными задачами;</w:t>
      </w:r>
    </w:p>
    <w:p w14:paraId="631844AC" w14:textId="77777777" w:rsidR="00134096" w:rsidRPr="00D90132" w:rsidRDefault="00134096" w:rsidP="00D90132">
      <w:pPr>
        <w:numPr>
          <w:ilvl w:val="0"/>
          <w:numId w:val="45"/>
        </w:numPr>
        <w:spacing w:after="0" w:line="240" w:lineRule="auto"/>
        <w:ind w:left="0" w:firstLine="1134"/>
        <w:jc w:val="both"/>
        <w:rPr>
          <w:rFonts w:ascii="Times New Roman" w:hAnsi="Times New Roman"/>
          <w:strike/>
          <w:sz w:val="24"/>
          <w:szCs w:val="24"/>
          <w:lang w:eastAsia="ru-RU"/>
        </w:rPr>
      </w:pPr>
      <w:r w:rsidRPr="00D90132">
        <w:rPr>
          <w:rFonts w:ascii="Times New Roman" w:hAnsi="Times New Roman"/>
          <w:bCs/>
          <w:sz w:val="24"/>
          <w:szCs w:val="24"/>
          <w:lang w:eastAsia="ru-RU"/>
        </w:rPr>
        <w:t>навыков осуществления познавательной, учебно-</w:t>
      </w:r>
      <w:r w:rsidRPr="00D90132">
        <w:rPr>
          <w:rFonts w:ascii="Times New Roman" w:hAnsi="Times New Roman"/>
          <w:sz w:val="24"/>
          <w:szCs w:val="24"/>
          <w:lang w:eastAsia="ru-RU"/>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350F675B" w14:textId="77777777" w:rsidR="00134096" w:rsidRPr="00D90132" w:rsidRDefault="00134096" w:rsidP="00D90132">
      <w:pPr>
        <w:numPr>
          <w:ilvl w:val="0"/>
          <w:numId w:val="45"/>
        </w:numPr>
        <w:spacing w:after="0" w:line="240" w:lineRule="auto"/>
        <w:ind w:left="0" w:firstLine="1134"/>
        <w:jc w:val="both"/>
        <w:rPr>
          <w:rFonts w:ascii="Times New Roman" w:hAnsi="Times New Roman"/>
          <w:sz w:val="24"/>
          <w:szCs w:val="24"/>
          <w:lang w:eastAsia="ru-RU"/>
        </w:rPr>
      </w:pPr>
      <w:r w:rsidRPr="00D90132">
        <w:rPr>
          <w:rFonts w:ascii="Times New Roman" w:hAnsi="Times New Roman"/>
          <w:b/>
          <w:bCs/>
          <w:sz w:val="24"/>
          <w:szCs w:val="24"/>
          <w:lang w:eastAsia="ru-RU"/>
        </w:rPr>
        <w:t> </w:t>
      </w:r>
      <w:r w:rsidRPr="00D90132">
        <w:rPr>
          <w:rFonts w:ascii="Times New Roman" w:hAnsi="Times New Roman"/>
          <w:sz w:val="24"/>
          <w:szCs w:val="24"/>
          <w:lang w:eastAsia="ru-RU"/>
        </w:rPr>
        <w:t>умения продуктивно общаться и взаимодействовать</w:t>
      </w:r>
      <w:r w:rsidRPr="00D90132">
        <w:rPr>
          <w:rFonts w:ascii="Times New Roman" w:hAnsi="Times New Roman"/>
          <w:b/>
          <w:sz w:val="24"/>
          <w:szCs w:val="24"/>
          <w:lang w:eastAsia="ru-RU"/>
        </w:rPr>
        <w:t xml:space="preserve"> </w:t>
      </w:r>
      <w:r w:rsidRPr="00D90132">
        <w:rPr>
          <w:rFonts w:ascii="Times New Roman" w:hAnsi="Times New Roman"/>
          <w:sz w:val="24"/>
          <w:szCs w:val="24"/>
          <w:lang w:eastAsia="ru-RU"/>
        </w:rPr>
        <w:t xml:space="preserve">в процессе совместной деятельности, учитывать позиции других участников деятельности, эффективно разрешать конфликты; </w:t>
      </w:r>
    </w:p>
    <w:p w14:paraId="2AFCE4FA" w14:textId="77777777" w:rsidR="00134096" w:rsidRPr="00D90132" w:rsidRDefault="00134096" w:rsidP="00D90132">
      <w:pPr>
        <w:numPr>
          <w:ilvl w:val="0"/>
          <w:numId w:val="45"/>
        </w:numPr>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 xml:space="preserve">владения языковыми средствами – умение ясно, логично и точно излагать свою точку зрения, использовать адекватные языковые средства; </w:t>
      </w:r>
    </w:p>
    <w:p w14:paraId="42E91945" w14:textId="77777777" w:rsidR="00134096" w:rsidRPr="00D90132" w:rsidRDefault="00134096" w:rsidP="00D90132">
      <w:pPr>
        <w:numPr>
          <w:ilvl w:val="0"/>
          <w:numId w:val="45"/>
        </w:numPr>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037B4CBA"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lastRenderedPageBreak/>
        <w:t>представлений о математике как части мировой культуры и о</w:t>
      </w:r>
      <w:r w:rsidRPr="00D90132">
        <w:rPr>
          <w:rFonts w:ascii="Times New Roman" w:hAnsi="Times New Roman"/>
          <w:sz w:val="24"/>
          <w:szCs w:val="24"/>
          <w:lang w:val="en-US" w:eastAsia="ru-RU"/>
        </w:rPr>
        <w:t> </w:t>
      </w:r>
      <w:r w:rsidRPr="00D90132">
        <w:rPr>
          <w:rFonts w:ascii="Times New Roman" w:hAnsi="Times New Roman"/>
          <w:sz w:val="24"/>
          <w:szCs w:val="24"/>
          <w:lang w:eastAsia="ru-RU"/>
        </w:rPr>
        <w:t xml:space="preserve">месте математики в современной цивилизации, о способах описания на математическом языке явлений реального мира; </w:t>
      </w:r>
    </w:p>
    <w:p w14:paraId="2C3B3B30"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Формирование общего представления об аксиоматическом методе построения курса стереометрии.</w:t>
      </w:r>
    </w:p>
    <w:p w14:paraId="775A5C14"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умения использовать аксиомы и следствия из них при решении задач логического характера.</w:t>
      </w:r>
    </w:p>
    <w:p w14:paraId="608B5B95"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умения изображать точки, прямые и плоскости на проекционном чертеже при различном их взаимном расположении в пространстве</w:t>
      </w:r>
    </w:p>
    <w:p w14:paraId="5D4547C2"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умения находить на рисунках заданные точки, прямые и плоскости.</w:t>
      </w:r>
    </w:p>
    <w:p w14:paraId="45DEB525"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умения распознавать на чертежах и моделях пересекающиеся, параллельные и скрещивающиеся прямые, пересекающие плоскость и параллельные ей; параллельные и пересекающиеся плоскости.</w:t>
      </w:r>
    </w:p>
    <w:p w14:paraId="0BD813DA"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умения описывать взаимное расположение прямых и плоскостей в пространстве, аргументируя свои суждения.</w:t>
      </w:r>
    </w:p>
    <w:p w14:paraId="7B7E49A4"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формирование навыков теоретического мышления, дедуктивного доказательства</w:t>
      </w:r>
      <w:r w:rsidRPr="00D90132">
        <w:rPr>
          <w:rFonts w:ascii="Times New Roman" w:hAnsi="Times New Roman"/>
          <w:sz w:val="24"/>
          <w:szCs w:val="24"/>
        </w:rPr>
        <w:t xml:space="preserve"> </w:t>
      </w:r>
      <w:r w:rsidRPr="00D90132">
        <w:rPr>
          <w:rFonts w:ascii="Times New Roman" w:hAnsi="Times New Roman"/>
          <w:sz w:val="24"/>
          <w:szCs w:val="24"/>
          <w:lang w:eastAsia="ru-RU"/>
        </w:rPr>
        <w:t>формирование понятия перпендикулярности прямых в пространстве, перпендикуляра к плоскости, наклонной и её проекции, расстояния от точки до плоскости, расстояния от прямой до плоскости, угла между параллельными плоскостями, угла между прямой и плоскостью.</w:t>
      </w:r>
    </w:p>
    <w:p w14:paraId="36DC024E"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 xml:space="preserve"> умения изображать (и читать готовые чертежи) на плоскости скрещивающиеся перпендикулярные прямые и прямые, перпендикулярные к плоскости.</w:t>
      </w:r>
    </w:p>
    <w:p w14:paraId="31512934"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развитие навыков решения стереометрических задач, используя  планиметрические факты и методы.</w:t>
      </w:r>
      <w:r w:rsidRPr="00D90132">
        <w:rPr>
          <w:rFonts w:ascii="Times New Roman" w:hAnsi="Times New Roman"/>
          <w:sz w:val="24"/>
          <w:szCs w:val="24"/>
        </w:rPr>
        <w:t xml:space="preserve"> </w:t>
      </w:r>
      <w:r w:rsidRPr="00D90132">
        <w:rPr>
          <w:rFonts w:ascii="Times New Roman" w:hAnsi="Times New Roman"/>
          <w:sz w:val="24"/>
          <w:szCs w:val="24"/>
          <w:lang w:eastAsia="ru-RU"/>
        </w:rPr>
        <w:t>развитие пространственных представлений. формирование представления о многогранниках, о правильных многогранниках и их свойствах. формирование понятия призмы и пирамиды, их элементов и видов на конструктивной основе. развитие навыков решения задач на доказательство, на вычисление (длин, углов, площадей). умение изображать многогранники на чертеже по условию задачи, формирование навыков решения задач на построение сечений многогранников.</w:t>
      </w:r>
    </w:p>
    <w:p w14:paraId="11A67294" w14:textId="77777777" w:rsidR="00134096" w:rsidRPr="00D90132" w:rsidRDefault="00134096" w:rsidP="00D90132">
      <w:pPr>
        <w:tabs>
          <w:tab w:val="left" w:pos="0"/>
        </w:tabs>
        <w:spacing w:line="240" w:lineRule="auto"/>
        <w:ind w:firstLine="1134"/>
        <w:jc w:val="both"/>
        <w:rPr>
          <w:rFonts w:ascii="Times New Roman" w:hAnsi="Times New Roman"/>
          <w:sz w:val="24"/>
          <w:szCs w:val="24"/>
          <w:lang w:eastAsia="ru-RU"/>
        </w:rPr>
      </w:pPr>
      <w:r w:rsidRPr="00D90132">
        <w:rPr>
          <w:rFonts w:ascii="Times New Roman" w:hAnsi="Times New Roman"/>
          <w:sz w:val="24"/>
          <w:szCs w:val="24"/>
          <w:lang w:eastAsia="ru-RU"/>
        </w:rPr>
        <w:t xml:space="preserve"> Результаты освоения учебного материала важны для успешной подготовки и сдачи ЕГЭ. В ходе обучения геометрии в 10 классе учащиеся должны научиться:</w:t>
      </w:r>
    </w:p>
    <w:p w14:paraId="39866491" w14:textId="77777777" w:rsidR="00134096" w:rsidRPr="00D90132" w:rsidRDefault="00134096" w:rsidP="00D90132">
      <w:pPr>
        <w:tabs>
          <w:tab w:val="left" w:pos="0"/>
        </w:tabs>
        <w:spacing w:line="240" w:lineRule="auto"/>
        <w:ind w:firstLine="1134"/>
        <w:jc w:val="both"/>
        <w:rPr>
          <w:rFonts w:ascii="Times New Roman" w:hAnsi="Times New Roman"/>
          <w:sz w:val="24"/>
          <w:szCs w:val="24"/>
          <w:lang w:eastAsia="ru-RU"/>
        </w:rPr>
      </w:pPr>
    </w:p>
    <w:p w14:paraId="73CCEF7B" w14:textId="77777777" w:rsidR="00134096" w:rsidRPr="00D90132" w:rsidRDefault="00134096" w:rsidP="00D90132">
      <w:pPr>
        <w:numPr>
          <w:ilvl w:val="3"/>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распознавать на чертежах и моделях пространственные формы; соотносить трехмерные объекты с их описаниями, изображениями;</w:t>
      </w:r>
    </w:p>
    <w:p w14:paraId="180C359A" w14:textId="77777777" w:rsidR="00134096" w:rsidRPr="00D90132" w:rsidRDefault="00134096" w:rsidP="00D90132">
      <w:pPr>
        <w:numPr>
          <w:ilvl w:val="3"/>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описывать взаимное расположение прямых и плоскостей в пространстве, аргументировать свои суждения об этом расположении;</w:t>
      </w:r>
    </w:p>
    <w:p w14:paraId="2771086C" w14:textId="77777777" w:rsidR="00134096" w:rsidRPr="00D90132" w:rsidRDefault="00134096" w:rsidP="00D90132">
      <w:pPr>
        <w:numPr>
          <w:ilvl w:val="3"/>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анализировать в простейших случаях взаимное расположение объектов в пространстве;</w:t>
      </w:r>
    </w:p>
    <w:p w14:paraId="365CE8E8" w14:textId="77777777" w:rsidR="00134096" w:rsidRPr="00D90132" w:rsidRDefault="00134096" w:rsidP="00D90132">
      <w:pPr>
        <w:numPr>
          <w:ilvl w:val="3"/>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изображать основные многогранники; выполнять чертежи по условиям задач;</w:t>
      </w:r>
    </w:p>
    <w:p w14:paraId="255FE5AC" w14:textId="77777777" w:rsidR="00134096" w:rsidRPr="00D90132" w:rsidRDefault="00134096" w:rsidP="00D90132">
      <w:pPr>
        <w:numPr>
          <w:ilvl w:val="3"/>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 xml:space="preserve">строить простейшие сечения куба, призмы, пирамиды; </w:t>
      </w:r>
    </w:p>
    <w:p w14:paraId="6AFAC5B5" w14:textId="77777777" w:rsidR="00134096" w:rsidRPr="00D90132" w:rsidRDefault="00134096" w:rsidP="00D90132">
      <w:pPr>
        <w:numPr>
          <w:ilvl w:val="3"/>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решать планиметрические и простейшие стереометрические задачи на нахождение геометрических величин (длин, углов, площадей);</w:t>
      </w:r>
    </w:p>
    <w:p w14:paraId="317FA2DF" w14:textId="77777777" w:rsidR="00134096" w:rsidRPr="00D90132" w:rsidRDefault="00134096" w:rsidP="00D90132">
      <w:pPr>
        <w:numPr>
          <w:ilvl w:val="3"/>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lastRenderedPageBreak/>
        <w:t>использовать при решении стереометрических задач планиметрические факты и методы;</w:t>
      </w:r>
    </w:p>
    <w:p w14:paraId="08981111" w14:textId="77777777" w:rsidR="00134096" w:rsidRPr="00D90132" w:rsidRDefault="00134096" w:rsidP="00D90132">
      <w:pPr>
        <w:numPr>
          <w:ilvl w:val="3"/>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проводить доказательные рассуждения в ходе решения задач.</w:t>
      </w:r>
    </w:p>
    <w:p w14:paraId="4CD37AAA" w14:textId="77777777" w:rsidR="00134096" w:rsidRPr="00D90132" w:rsidRDefault="00134096" w:rsidP="00D90132">
      <w:pPr>
        <w:numPr>
          <w:ilvl w:val="2"/>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использовать приобретенные знания и умения в практической деятельности и      повседневной жизни для:</w:t>
      </w:r>
    </w:p>
    <w:p w14:paraId="68159C27" w14:textId="77777777" w:rsidR="00134096" w:rsidRPr="00D90132" w:rsidRDefault="00134096" w:rsidP="00D90132">
      <w:pPr>
        <w:numPr>
          <w:ilvl w:val="2"/>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исследовать (моделировать) несложные практические ситуации на основе изученных формул и свойств фигур;</w:t>
      </w:r>
    </w:p>
    <w:p w14:paraId="2014808D" w14:textId="77777777" w:rsidR="00134096" w:rsidRPr="00D90132" w:rsidRDefault="00134096" w:rsidP="00D90132">
      <w:pPr>
        <w:numPr>
          <w:ilvl w:val="2"/>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вычислять площади поверхностей пространственных тел при решении практических задач, используя при необходимости справочники и вычислительные устройств</w:t>
      </w:r>
    </w:p>
    <w:p w14:paraId="4D9468C7" w14:textId="77777777" w:rsidR="00134096" w:rsidRPr="00D90132" w:rsidRDefault="00134096" w:rsidP="00D90132">
      <w:pPr>
        <w:tabs>
          <w:tab w:val="left" w:pos="0"/>
        </w:tabs>
        <w:spacing w:line="240" w:lineRule="auto"/>
        <w:jc w:val="both"/>
        <w:rPr>
          <w:rFonts w:ascii="Times New Roman" w:hAnsi="Times New Roman"/>
          <w:sz w:val="24"/>
          <w:szCs w:val="24"/>
          <w:lang w:eastAsia="ru-RU"/>
        </w:rPr>
      </w:pPr>
    </w:p>
    <w:p w14:paraId="5184860A" w14:textId="77777777" w:rsidR="00134096" w:rsidRPr="00D90132" w:rsidRDefault="00134096" w:rsidP="00D90132">
      <w:pPr>
        <w:widowControl w:val="0"/>
        <w:spacing w:line="240" w:lineRule="auto"/>
        <w:jc w:val="both"/>
        <w:rPr>
          <w:rFonts w:ascii="Times New Roman" w:eastAsia="Courier New" w:hAnsi="Times New Roman"/>
          <w:b/>
          <w:sz w:val="24"/>
          <w:szCs w:val="24"/>
          <w:lang w:eastAsia="ru-RU"/>
        </w:rPr>
      </w:pPr>
      <w:r w:rsidRPr="00D90132">
        <w:rPr>
          <w:rFonts w:ascii="Times New Roman" w:eastAsia="Courier New" w:hAnsi="Times New Roman"/>
          <w:b/>
          <w:sz w:val="24"/>
          <w:szCs w:val="24"/>
          <w:lang w:eastAsia="ru-RU"/>
        </w:rPr>
        <w:t>Система оценки достижения планируемых результатов</w:t>
      </w:r>
    </w:p>
    <w:p w14:paraId="64170F1D" w14:textId="77777777" w:rsidR="00134096" w:rsidRPr="00D90132" w:rsidRDefault="00134096" w:rsidP="00D90132">
      <w:pPr>
        <w:widowControl w:val="0"/>
        <w:spacing w:line="240" w:lineRule="auto"/>
        <w:ind w:firstLine="1134"/>
        <w:jc w:val="both"/>
        <w:rPr>
          <w:rFonts w:ascii="Times New Roman" w:hAnsi="Times New Roman"/>
          <w:b/>
          <w:sz w:val="24"/>
          <w:szCs w:val="24"/>
          <w:lang w:eastAsia="ru-RU"/>
        </w:rPr>
      </w:pPr>
      <w:r w:rsidRPr="00D90132">
        <w:rPr>
          <w:rFonts w:ascii="Times New Roman" w:eastAsia="Courier New" w:hAnsi="Times New Roman"/>
          <w:sz w:val="24"/>
          <w:szCs w:val="24"/>
          <w:lang w:eastAsia="ru-RU"/>
        </w:rPr>
        <w:t xml:space="preserve">Контроль за результатами обучения осуществляется через проведение специальных уроков оценки знаний. Применяются следующие виды контроля: текущий, тематический, итоговый, первичной </w:t>
      </w:r>
      <w:proofErr w:type="gramStart"/>
      <w:r w:rsidRPr="00D90132">
        <w:rPr>
          <w:rFonts w:ascii="Times New Roman" w:eastAsia="Courier New" w:hAnsi="Times New Roman"/>
          <w:sz w:val="24"/>
          <w:szCs w:val="24"/>
          <w:lang w:eastAsia="ru-RU"/>
        </w:rPr>
        <w:t>проверки  знаний</w:t>
      </w:r>
      <w:proofErr w:type="gramEnd"/>
      <w:r w:rsidRPr="00D90132">
        <w:rPr>
          <w:rFonts w:ascii="Times New Roman" w:eastAsia="Courier New" w:hAnsi="Times New Roman"/>
          <w:sz w:val="24"/>
          <w:szCs w:val="24"/>
          <w:lang w:eastAsia="ru-RU"/>
        </w:rPr>
        <w:t>, обучающий. Формы контроля: контрольная работа, самостоятельная работа, тест, устный опрос, фронтальный опрос, математический диктант.</w:t>
      </w:r>
    </w:p>
    <w:p w14:paraId="63ABB170" w14:textId="77777777" w:rsidR="00134096" w:rsidRPr="00D90132" w:rsidRDefault="00134096" w:rsidP="00D90132">
      <w:pPr>
        <w:widowControl w:val="0"/>
        <w:tabs>
          <w:tab w:val="left" w:pos="-142"/>
          <w:tab w:val="left" w:pos="0"/>
        </w:tabs>
        <w:spacing w:line="240" w:lineRule="auto"/>
        <w:ind w:right="40"/>
        <w:jc w:val="both"/>
        <w:rPr>
          <w:rFonts w:ascii="Times New Roman" w:hAnsi="Times New Roman"/>
          <w:sz w:val="24"/>
          <w:szCs w:val="24"/>
          <w:lang w:eastAsia="ru-RU"/>
        </w:rPr>
      </w:pPr>
      <w:r w:rsidRPr="00D90132">
        <w:rPr>
          <w:rFonts w:ascii="Times New Roman" w:hAnsi="Times New Roman"/>
          <w:sz w:val="24"/>
          <w:szCs w:val="24"/>
          <w:lang w:eastAsia="ru-RU"/>
        </w:rPr>
        <w:t>Итоговый проводится в форме контрольных работ, рассчитанных на 45 минут. Текущий в форме самостоятельных работ, рассчитанных на 15-20 минут.</w:t>
      </w:r>
    </w:p>
    <w:p w14:paraId="4CC2F0BA" w14:textId="77777777" w:rsidR="00134096" w:rsidRPr="00D90132" w:rsidRDefault="00134096" w:rsidP="00D90132">
      <w:pPr>
        <w:widowControl w:val="0"/>
        <w:tabs>
          <w:tab w:val="left" w:pos="-142"/>
          <w:tab w:val="left" w:pos="0"/>
        </w:tabs>
        <w:spacing w:line="240" w:lineRule="auto"/>
        <w:ind w:right="40"/>
        <w:jc w:val="both"/>
        <w:rPr>
          <w:rFonts w:ascii="Times New Roman" w:hAnsi="Times New Roman"/>
          <w:sz w:val="24"/>
          <w:szCs w:val="24"/>
          <w:lang w:eastAsia="ru-RU"/>
        </w:rPr>
      </w:pPr>
      <w:r w:rsidRPr="00D90132">
        <w:rPr>
          <w:rFonts w:ascii="Times New Roman" w:hAnsi="Times New Roman"/>
          <w:sz w:val="24"/>
          <w:szCs w:val="24"/>
          <w:lang w:eastAsia="ru-RU"/>
        </w:rPr>
        <w:t>Оценка достижения мета предметных результатов будет проводиться в ходе выполнения учащимися проектно-исследовательской деятельности.</w:t>
      </w:r>
    </w:p>
    <w:p w14:paraId="6D99DDA5" w14:textId="77777777" w:rsidR="00134096" w:rsidRPr="00D90132" w:rsidRDefault="00134096" w:rsidP="00D90132">
      <w:pPr>
        <w:widowControl w:val="0"/>
        <w:tabs>
          <w:tab w:val="left" w:pos="-142"/>
          <w:tab w:val="left" w:pos="0"/>
        </w:tabs>
        <w:spacing w:line="240" w:lineRule="auto"/>
        <w:ind w:right="40" w:firstLine="993"/>
        <w:jc w:val="both"/>
        <w:rPr>
          <w:rFonts w:ascii="Times New Roman" w:hAnsi="Times New Roman"/>
          <w:sz w:val="24"/>
          <w:szCs w:val="24"/>
          <w:lang w:eastAsia="ru-RU"/>
        </w:rPr>
      </w:pPr>
      <w:r w:rsidRPr="00D90132">
        <w:rPr>
          <w:rFonts w:ascii="Times New Roman" w:hAnsi="Times New Roman"/>
          <w:sz w:val="24"/>
          <w:szCs w:val="24"/>
          <w:lang w:eastAsia="ru-RU"/>
        </w:rPr>
        <w:t>Оцениваются знания и умения учащихся с учетом их индивидуальных особенностей.</w:t>
      </w:r>
    </w:p>
    <w:p w14:paraId="42D8E71F" w14:textId="77777777" w:rsidR="00134096" w:rsidRPr="00D90132" w:rsidRDefault="00134096" w:rsidP="00D90132">
      <w:pPr>
        <w:widowControl w:val="0"/>
        <w:tabs>
          <w:tab w:val="left" w:pos="-142"/>
          <w:tab w:val="left" w:pos="0"/>
        </w:tabs>
        <w:spacing w:line="240" w:lineRule="auto"/>
        <w:ind w:right="40" w:firstLine="993"/>
        <w:jc w:val="both"/>
        <w:rPr>
          <w:rFonts w:ascii="Times New Roman" w:hAnsi="Times New Roman"/>
          <w:sz w:val="24"/>
          <w:szCs w:val="24"/>
          <w:lang w:eastAsia="ru-RU"/>
        </w:rPr>
      </w:pPr>
      <w:r w:rsidRPr="00D90132">
        <w:rPr>
          <w:rFonts w:ascii="Times New Roman" w:hAnsi="Times New Roman"/>
          <w:sz w:val="24"/>
          <w:szCs w:val="24"/>
          <w:lang w:eastAsia="ru-RU"/>
        </w:rPr>
        <w:t>Содержание и объем материала, подлежащего проверке, определяется программой.</w:t>
      </w:r>
    </w:p>
    <w:p w14:paraId="1627648F" w14:textId="77777777" w:rsidR="00134096" w:rsidRPr="00D90132" w:rsidRDefault="00134096" w:rsidP="00D90132">
      <w:pPr>
        <w:widowControl w:val="0"/>
        <w:tabs>
          <w:tab w:val="left" w:pos="-142"/>
          <w:tab w:val="left" w:pos="0"/>
        </w:tabs>
        <w:spacing w:line="240" w:lineRule="auto"/>
        <w:ind w:right="40" w:firstLine="993"/>
        <w:jc w:val="both"/>
        <w:rPr>
          <w:rFonts w:ascii="Times New Roman" w:hAnsi="Times New Roman"/>
          <w:sz w:val="24"/>
          <w:szCs w:val="24"/>
          <w:lang w:eastAsia="ru-RU"/>
        </w:rPr>
      </w:pPr>
      <w:r w:rsidRPr="00D90132">
        <w:rPr>
          <w:rFonts w:ascii="Times New Roman" w:hAnsi="Times New Roman"/>
          <w:sz w:val="24"/>
          <w:szCs w:val="24"/>
          <w:lang w:eastAsia="ru-RU"/>
        </w:rPr>
        <w:t>Основными формами проверки знаний и умений учащихся по математике являются письменная контрольная работа (зачет), самостоятельная работа и устный опрос.</w:t>
      </w:r>
    </w:p>
    <w:p w14:paraId="004982B1" w14:textId="77777777" w:rsidR="00134096" w:rsidRPr="00D90132" w:rsidRDefault="00134096" w:rsidP="00D90132">
      <w:pPr>
        <w:widowControl w:val="0"/>
        <w:tabs>
          <w:tab w:val="left" w:pos="-142"/>
          <w:tab w:val="left" w:pos="0"/>
        </w:tabs>
        <w:spacing w:line="240" w:lineRule="auto"/>
        <w:ind w:right="40" w:firstLine="993"/>
        <w:jc w:val="both"/>
        <w:rPr>
          <w:rFonts w:ascii="Times New Roman" w:hAnsi="Times New Roman"/>
          <w:sz w:val="24"/>
          <w:szCs w:val="24"/>
          <w:lang w:eastAsia="ru-RU"/>
        </w:rPr>
      </w:pPr>
      <w:r w:rsidRPr="00D90132">
        <w:rPr>
          <w:rFonts w:ascii="Times New Roman" w:hAnsi="Times New Roman"/>
          <w:sz w:val="24"/>
          <w:szCs w:val="24"/>
          <w:lang w:eastAsia="ru-RU"/>
        </w:rPr>
        <w:t>Устный и письменный опрос учащихся состоят из теоретических вопросов и заданий.</w:t>
      </w:r>
    </w:p>
    <w:p w14:paraId="1F277162" w14:textId="77777777" w:rsidR="00134096" w:rsidRPr="00D90132" w:rsidRDefault="00134096" w:rsidP="00D90132">
      <w:pPr>
        <w:widowControl w:val="0"/>
        <w:tabs>
          <w:tab w:val="left" w:pos="-142"/>
          <w:tab w:val="left" w:pos="0"/>
        </w:tabs>
        <w:spacing w:line="240" w:lineRule="auto"/>
        <w:ind w:right="40" w:firstLine="993"/>
        <w:jc w:val="both"/>
        <w:rPr>
          <w:rFonts w:ascii="Times New Roman" w:hAnsi="Times New Roman"/>
          <w:sz w:val="24"/>
          <w:szCs w:val="24"/>
          <w:lang w:eastAsia="ru-RU"/>
        </w:rPr>
      </w:pPr>
      <w:r w:rsidRPr="00D90132">
        <w:rPr>
          <w:rFonts w:ascii="Times New Roman" w:hAnsi="Times New Roman"/>
          <w:sz w:val="24"/>
          <w:szCs w:val="24"/>
          <w:lang w:eastAsia="ru-RU"/>
        </w:rPr>
        <w:t>Оценка ответа учащегося при устном и письменном опросе проводится по пятибалльной системе, т.е. за ответ выставляется одна из отметок: 2 (неудовлетворительно), 3 (удовлетворительно), 4 (хорошо), 5 (отлично).</w:t>
      </w:r>
    </w:p>
    <w:p w14:paraId="47356F1B" w14:textId="77777777" w:rsidR="00134096" w:rsidRPr="00D90132" w:rsidRDefault="00134096" w:rsidP="00D90132">
      <w:pPr>
        <w:widowControl w:val="0"/>
        <w:tabs>
          <w:tab w:val="left" w:pos="-142"/>
          <w:tab w:val="left" w:pos="0"/>
        </w:tabs>
        <w:spacing w:line="240" w:lineRule="auto"/>
        <w:ind w:right="40" w:firstLine="993"/>
        <w:jc w:val="both"/>
        <w:rPr>
          <w:rFonts w:ascii="Times New Roman" w:hAnsi="Times New Roman"/>
          <w:sz w:val="24"/>
          <w:szCs w:val="24"/>
          <w:lang w:eastAsia="ru-RU"/>
        </w:rPr>
      </w:pPr>
      <w:r w:rsidRPr="00D90132">
        <w:rPr>
          <w:rFonts w:ascii="Times New Roman" w:hAnsi="Times New Roman"/>
          <w:sz w:val="24"/>
          <w:szCs w:val="24"/>
          <w:lang w:eastAsia="ru-RU"/>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14:paraId="67F43101" w14:textId="77777777" w:rsidR="00134096" w:rsidRPr="00D90132" w:rsidRDefault="00134096" w:rsidP="00D90132">
      <w:pPr>
        <w:widowControl w:val="0"/>
        <w:tabs>
          <w:tab w:val="left" w:pos="-142"/>
          <w:tab w:val="left" w:pos="0"/>
        </w:tabs>
        <w:spacing w:line="240" w:lineRule="auto"/>
        <w:ind w:right="40" w:firstLine="993"/>
        <w:jc w:val="both"/>
        <w:rPr>
          <w:rFonts w:ascii="Times New Roman" w:hAnsi="Times New Roman"/>
          <w:sz w:val="24"/>
          <w:szCs w:val="24"/>
          <w:lang w:eastAsia="ru-RU"/>
        </w:rPr>
      </w:pPr>
      <w:r w:rsidRPr="00D90132">
        <w:rPr>
          <w:rFonts w:ascii="Times New Roman" w:hAnsi="Times New Roman"/>
          <w:sz w:val="24"/>
          <w:szCs w:val="24"/>
          <w:lang w:eastAsia="ru-RU"/>
        </w:rPr>
        <w:t>В течение изучения темы неудовлетворительные оценки не выставляются, давая ученикам освоить тему и показать результаты на контрольной работе по теме.</w:t>
      </w:r>
    </w:p>
    <w:p w14:paraId="1E08D72C" w14:textId="77777777" w:rsidR="00134096" w:rsidRPr="00D90132" w:rsidRDefault="00134096" w:rsidP="00D90132">
      <w:pPr>
        <w:spacing w:line="240" w:lineRule="auto"/>
        <w:ind w:firstLine="993"/>
        <w:jc w:val="both"/>
        <w:rPr>
          <w:rFonts w:ascii="Times New Roman" w:hAnsi="Times New Roman"/>
          <w:b/>
          <w:sz w:val="24"/>
          <w:szCs w:val="24"/>
        </w:rPr>
      </w:pPr>
      <w:r w:rsidRPr="00D90132">
        <w:rPr>
          <w:rFonts w:ascii="Times New Roman" w:hAnsi="Times New Roman"/>
          <w:b/>
          <w:sz w:val="24"/>
          <w:szCs w:val="24"/>
        </w:rPr>
        <w:t xml:space="preserve">Критерии и нормы оценки </w:t>
      </w:r>
      <w:r w:rsidR="00D90132" w:rsidRPr="00D90132">
        <w:rPr>
          <w:rFonts w:ascii="Times New Roman" w:hAnsi="Times New Roman"/>
          <w:b/>
          <w:sz w:val="24"/>
          <w:szCs w:val="24"/>
        </w:rPr>
        <w:t>предметных планируемых результатов,</w:t>
      </w:r>
      <w:r w:rsidRPr="00D90132">
        <w:rPr>
          <w:rFonts w:ascii="Times New Roman" w:hAnsi="Times New Roman"/>
          <w:b/>
          <w:sz w:val="24"/>
          <w:szCs w:val="24"/>
        </w:rPr>
        <w:t xml:space="preserve"> обучающихся по математике</w:t>
      </w:r>
    </w:p>
    <w:p w14:paraId="5433645C" w14:textId="77777777" w:rsidR="00134096" w:rsidRPr="00D90132" w:rsidRDefault="00134096" w:rsidP="00D90132">
      <w:pPr>
        <w:spacing w:line="240" w:lineRule="auto"/>
        <w:jc w:val="both"/>
        <w:rPr>
          <w:rFonts w:ascii="Times New Roman" w:hAnsi="Times New Roman"/>
          <w:b/>
          <w:i/>
          <w:sz w:val="24"/>
          <w:szCs w:val="24"/>
        </w:rPr>
      </w:pPr>
      <w:r w:rsidRPr="00D90132">
        <w:rPr>
          <w:rFonts w:ascii="Times New Roman" w:hAnsi="Times New Roman"/>
          <w:b/>
          <w:sz w:val="24"/>
          <w:szCs w:val="24"/>
        </w:rPr>
        <w:lastRenderedPageBreak/>
        <w:t>1. Оценка письменных контрольных работ, обучающихся по математике.</w:t>
      </w:r>
    </w:p>
    <w:p w14:paraId="529E1229" w14:textId="77777777" w:rsidR="00134096" w:rsidRPr="00D90132" w:rsidRDefault="00134096" w:rsidP="00D90132">
      <w:pPr>
        <w:pStyle w:val="a3"/>
        <w:spacing w:line="240" w:lineRule="auto"/>
        <w:jc w:val="both"/>
        <w:rPr>
          <w:rFonts w:ascii="Times New Roman" w:hAnsi="Times New Roman"/>
          <w:bCs/>
          <w:iCs/>
          <w:sz w:val="24"/>
          <w:szCs w:val="24"/>
        </w:rPr>
      </w:pPr>
      <w:r w:rsidRPr="00D90132">
        <w:rPr>
          <w:rFonts w:ascii="Times New Roman" w:hAnsi="Times New Roman"/>
          <w:bCs/>
          <w:iCs/>
          <w:sz w:val="24"/>
          <w:szCs w:val="24"/>
        </w:rPr>
        <w:t xml:space="preserve">Ответ оценивается отметкой «5», если: </w:t>
      </w:r>
    </w:p>
    <w:p w14:paraId="152B8896"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работа выполнена полностью;</w:t>
      </w:r>
    </w:p>
    <w:p w14:paraId="4223A63A"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в логических рассуждениях и обосновании решения нет пробелов и ошибок;</w:t>
      </w:r>
    </w:p>
    <w:p w14:paraId="6CACE0B3"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3F3526DE" w14:textId="77777777" w:rsidR="00134096" w:rsidRPr="00D90132" w:rsidRDefault="00134096" w:rsidP="00D90132">
      <w:pPr>
        <w:widowControl w:val="0"/>
        <w:autoSpaceDE w:val="0"/>
        <w:autoSpaceDN w:val="0"/>
        <w:adjustRightInd w:val="0"/>
        <w:spacing w:line="240" w:lineRule="auto"/>
        <w:ind w:left="807"/>
        <w:jc w:val="both"/>
        <w:rPr>
          <w:rFonts w:ascii="Times New Roman" w:hAnsi="Times New Roman"/>
          <w:sz w:val="24"/>
          <w:szCs w:val="24"/>
        </w:rPr>
      </w:pPr>
    </w:p>
    <w:p w14:paraId="7520E597" w14:textId="77777777" w:rsidR="00134096" w:rsidRPr="00D90132" w:rsidRDefault="00134096" w:rsidP="00D90132">
      <w:pPr>
        <w:spacing w:after="120" w:line="240" w:lineRule="auto"/>
        <w:ind w:left="720"/>
        <w:jc w:val="both"/>
        <w:rPr>
          <w:rFonts w:ascii="Times New Roman" w:hAnsi="Times New Roman"/>
          <w:iCs/>
          <w:sz w:val="24"/>
          <w:szCs w:val="24"/>
        </w:rPr>
      </w:pPr>
      <w:r w:rsidRPr="00D90132">
        <w:rPr>
          <w:rFonts w:ascii="Times New Roman" w:hAnsi="Times New Roman"/>
          <w:sz w:val="24"/>
          <w:szCs w:val="24"/>
        </w:rPr>
        <w:t>Отметка «4» ставится в следующих случаях:</w:t>
      </w:r>
    </w:p>
    <w:p w14:paraId="0A14D4FC"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5C3B763A"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14:paraId="70336F20" w14:textId="77777777" w:rsidR="00134096" w:rsidRPr="00D90132" w:rsidRDefault="00134096" w:rsidP="00D90132">
      <w:pPr>
        <w:widowControl w:val="0"/>
        <w:shd w:val="clear" w:color="auto" w:fill="FFFFFF"/>
        <w:autoSpaceDE w:val="0"/>
        <w:autoSpaceDN w:val="0"/>
        <w:adjustRightInd w:val="0"/>
        <w:spacing w:line="240" w:lineRule="auto"/>
        <w:ind w:left="787"/>
        <w:jc w:val="both"/>
        <w:rPr>
          <w:rFonts w:ascii="Times New Roman" w:hAnsi="Times New Roman"/>
          <w:bCs/>
          <w:iCs/>
          <w:sz w:val="24"/>
          <w:szCs w:val="24"/>
        </w:rPr>
      </w:pPr>
    </w:p>
    <w:p w14:paraId="003B1996" w14:textId="77777777" w:rsidR="00134096" w:rsidRPr="00D90132" w:rsidRDefault="00134096" w:rsidP="00D90132">
      <w:pPr>
        <w:spacing w:after="120" w:line="240" w:lineRule="auto"/>
        <w:ind w:left="720"/>
        <w:jc w:val="both"/>
        <w:rPr>
          <w:rFonts w:ascii="Times New Roman" w:hAnsi="Times New Roman"/>
          <w:sz w:val="24"/>
          <w:szCs w:val="24"/>
        </w:rPr>
      </w:pPr>
      <w:r w:rsidRPr="00D90132">
        <w:rPr>
          <w:rFonts w:ascii="Times New Roman" w:hAnsi="Times New Roman"/>
          <w:sz w:val="24"/>
          <w:szCs w:val="24"/>
        </w:rPr>
        <w:t>Отметка «3» ставится, если:</w:t>
      </w:r>
    </w:p>
    <w:p w14:paraId="765145D0"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iCs/>
          <w:sz w:val="24"/>
          <w:szCs w:val="24"/>
        </w:rPr>
      </w:pPr>
      <w:r w:rsidRPr="00D90132">
        <w:rPr>
          <w:rFonts w:ascii="Times New Roman" w:hAnsi="Times New Roman"/>
          <w:bCs/>
          <w:iCs/>
          <w:sz w:val="24"/>
          <w:szCs w:val="24"/>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14:paraId="26F030DB" w14:textId="77777777" w:rsidR="00134096" w:rsidRPr="00D90132" w:rsidRDefault="00134096" w:rsidP="00D90132">
      <w:pPr>
        <w:widowControl w:val="0"/>
        <w:shd w:val="clear" w:color="auto" w:fill="FFFFFF"/>
        <w:autoSpaceDE w:val="0"/>
        <w:autoSpaceDN w:val="0"/>
        <w:adjustRightInd w:val="0"/>
        <w:spacing w:line="240" w:lineRule="auto"/>
        <w:ind w:left="807"/>
        <w:jc w:val="both"/>
        <w:rPr>
          <w:rFonts w:ascii="Times New Roman" w:hAnsi="Times New Roman"/>
          <w:iCs/>
          <w:sz w:val="24"/>
          <w:szCs w:val="24"/>
        </w:rPr>
      </w:pPr>
    </w:p>
    <w:p w14:paraId="678EFFD2" w14:textId="77777777" w:rsidR="00134096" w:rsidRPr="00D90132" w:rsidRDefault="00134096" w:rsidP="00D90132">
      <w:pPr>
        <w:spacing w:after="120" w:line="240" w:lineRule="auto"/>
        <w:ind w:left="720"/>
        <w:jc w:val="both"/>
        <w:rPr>
          <w:rFonts w:ascii="Times New Roman" w:hAnsi="Times New Roman"/>
          <w:sz w:val="24"/>
          <w:szCs w:val="24"/>
        </w:rPr>
      </w:pPr>
      <w:r w:rsidRPr="00D90132">
        <w:rPr>
          <w:rFonts w:ascii="Times New Roman" w:hAnsi="Times New Roman"/>
          <w:sz w:val="24"/>
          <w:szCs w:val="24"/>
        </w:rPr>
        <w:t>Отметка «2» ставится, если:</w:t>
      </w:r>
    </w:p>
    <w:p w14:paraId="73F91951"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14:paraId="364D2632" w14:textId="77777777" w:rsidR="00134096" w:rsidRPr="00D90132" w:rsidRDefault="00134096" w:rsidP="00D90132">
      <w:pPr>
        <w:widowControl w:val="0"/>
        <w:shd w:val="clear" w:color="auto" w:fill="FFFFFF"/>
        <w:autoSpaceDE w:val="0"/>
        <w:autoSpaceDN w:val="0"/>
        <w:adjustRightInd w:val="0"/>
        <w:spacing w:line="240" w:lineRule="auto"/>
        <w:ind w:left="567"/>
        <w:jc w:val="both"/>
        <w:rPr>
          <w:rFonts w:ascii="Times New Roman" w:hAnsi="Times New Roman"/>
          <w:bCs/>
          <w:iCs/>
          <w:sz w:val="24"/>
          <w:szCs w:val="24"/>
        </w:rPr>
      </w:pPr>
    </w:p>
    <w:p w14:paraId="48BF2A0D" w14:textId="77777777" w:rsidR="00134096" w:rsidRPr="00D90132" w:rsidRDefault="00134096" w:rsidP="00D90132">
      <w:pPr>
        <w:numPr>
          <w:ilvl w:val="0"/>
          <w:numId w:val="40"/>
        </w:numPr>
        <w:spacing w:after="120" w:line="240" w:lineRule="auto"/>
        <w:jc w:val="both"/>
        <w:rPr>
          <w:rFonts w:ascii="Times New Roman" w:hAnsi="Times New Roman"/>
          <w:bCs/>
          <w:iCs/>
          <w:sz w:val="24"/>
          <w:szCs w:val="24"/>
        </w:rPr>
      </w:pPr>
      <w:r w:rsidRPr="00D90132">
        <w:rPr>
          <w:rFonts w:ascii="Times New Roman" w:hAnsi="Times New Roman"/>
          <w:bCs/>
          <w:iCs/>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14:paraId="68BCFF0D" w14:textId="77777777" w:rsidR="00134096" w:rsidRPr="00D90132" w:rsidRDefault="00134096" w:rsidP="00D90132">
      <w:pPr>
        <w:pStyle w:val="a3"/>
        <w:keepNext/>
        <w:spacing w:line="240" w:lineRule="auto"/>
        <w:jc w:val="both"/>
        <w:outlineLvl w:val="0"/>
        <w:rPr>
          <w:rFonts w:ascii="Times New Roman" w:hAnsi="Times New Roman"/>
          <w:b/>
          <w:bCs/>
          <w:iCs/>
          <w:sz w:val="24"/>
          <w:szCs w:val="24"/>
        </w:rPr>
      </w:pPr>
      <w:r w:rsidRPr="00D90132">
        <w:rPr>
          <w:rFonts w:ascii="Times New Roman" w:hAnsi="Times New Roman"/>
          <w:b/>
          <w:bCs/>
          <w:iCs/>
          <w:sz w:val="24"/>
          <w:szCs w:val="24"/>
        </w:rPr>
        <w:t>2.Оценка устных ответов, обучающихся по математике.</w:t>
      </w:r>
    </w:p>
    <w:p w14:paraId="359176C1" w14:textId="77777777" w:rsidR="00134096" w:rsidRPr="00D90132" w:rsidRDefault="00134096" w:rsidP="00D90132">
      <w:pPr>
        <w:pStyle w:val="a3"/>
        <w:keepNext/>
        <w:spacing w:line="240" w:lineRule="auto"/>
        <w:jc w:val="both"/>
        <w:outlineLvl w:val="0"/>
        <w:rPr>
          <w:rFonts w:ascii="Times New Roman" w:hAnsi="Times New Roman"/>
          <w:b/>
          <w:bCs/>
          <w:iCs/>
          <w:sz w:val="24"/>
          <w:szCs w:val="24"/>
        </w:rPr>
      </w:pPr>
    </w:p>
    <w:p w14:paraId="2885AC92" w14:textId="77777777" w:rsidR="00134096" w:rsidRPr="00D90132" w:rsidRDefault="00134096" w:rsidP="00D90132">
      <w:pPr>
        <w:spacing w:line="240" w:lineRule="auto"/>
        <w:jc w:val="both"/>
        <w:rPr>
          <w:rFonts w:ascii="Times New Roman" w:hAnsi="Times New Roman"/>
          <w:bCs/>
          <w:iCs/>
          <w:sz w:val="24"/>
          <w:szCs w:val="24"/>
        </w:rPr>
      </w:pPr>
      <w:r w:rsidRPr="00D90132">
        <w:rPr>
          <w:rFonts w:ascii="Times New Roman" w:hAnsi="Times New Roman"/>
          <w:sz w:val="24"/>
          <w:szCs w:val="24"/>
        </w:rPr>
        <w:t xml:space="preserve">         </w:t>
      </w:r>
      <w:r w:rsidRPr="00D90132">
        <w:rPr>
          <w:rFonts w:ascii="Times New Roman" w:hAnsi="Times New Roman"/>
          <w:bCs/>
          <w:iCs/>
          <w:sz w:val="24"/>
          <w:szCs w:val="24"/>
        </w:rPr>
        <w:t xml:space="preserve">Ответ оценивается отметкой «5», если ученик: </w:t>
      </w:r>
    </w:p>
    <w:p w14:paraId="2B3A2A71"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полно раскрыл содержание материала в объеме, предусмотренном программой и учебником;</w:t>
      </w:r>
    </w:p>
    <w:p w14:paraId="717AFCE0"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14:paraId="164416B0"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правильно выполнил рисунки, чертежи, графики, сопутствующие ответу;</w:t>
      </w:r>
    </w:p>
    <w:p w14:paraId="4D271469"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14:paraId="6F46DC01"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 xml:space="preserve">продемонстрировал знание теории ранее изученных сопутствующих </w:t>
      </w:r>
      <w:r w:rsidR="00D90132" w:rsidRPr="00D90132">
        <w:rPr>
          <w:rFonts w:ascii="Times New Roman" w:hAnsi="Times New Roman"/>
          <w:sz w:val="24"/>
          <w:szCs w:val="24"/>
        </w:rPr>
        <w:t>тем, сформированность</w:t>
      </w:r>
      <w:r w:rsidRPr="00D90132">
        <w:rPr>
          <w:rFonts w:ascii="Times New Roman" w:hAnsi="Times New Roman"/>
          <w:sz w:val="24"/>
          <w:szCs w:val="24"/>
        </w:rPr>
        <w:t xml:space="preserve"> и устойчивость используемых при ответе умений и навыков;</w:t>
      </w:r>
    </w:p>
    <w:p w14:paraId="0C7306BB"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отвечал самостоятельно, без наводящих вопросов учителя;</w:t>
      </w:r>
    </w:p>
    <w:p w14:paraId="33D5EADB"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 xml:space="preserve">возможны одна – две неточности при освещение второстепенных вопросов или в </w:t>
      </w:r>
      <w:r w:rsidRPr="00D90132">
        <w:rPr>
          <w:rFonts w:ascii="Times New Roman" w:hAnsi="Times New Roman"/>
          <w:sz w:val="24"/>
          <w:szCs w:val="24"/>
        </w:rPr>
        <w:lastRenderedPageBreak/>
        <w:t>выкладках, которые ученик легко исправил после замечания учителя.</w:t>
      </w:r>
    </w:p>
    <w:p w14:paraId="309FB2DE" w14:textId="77777777" w:rsidR="00134096" w:rsidRPr="00D90132" w:rsidRDefault="00134096" w:rsidP="00D90132">
      <w:pPr>
        <w:spacing w:line="240" w:lineRule="auto"/>
        <w:ind w:left="240"/>
        <w:jc w:val="both"/>
        <w:rPr>
          <w:rFonts w:ascii="Times New Roman" w:hAnsi="Times New Roman"/>
          <w:sz w:val="24"/>
          <w:szCs w:val="24"/>
        </w:rPr>
      </w:pPr>
    </w:p>
    <w:p w14:paraId="799DCA48" w14:textId="77777777" w:rsidR="00134096" w:rsidRPr="00D90132" w:rsidRDefault="00134096" w:rsidP="00D90132">
      <w:pPr>
        <w:spacing w:after="120" w:line="240" w:lineRule="auto"/>
        <w:ind w:left="720"/>
        <w:jc w:val="both"/>
        <w:rPr>
          <w:rFonts w:ascii="Times New Roman" w:hAnsi="Times New Roman"/>
          <w:iCs/>
          <w:sz w:val="24"/>
          <w:szCs w:val="24"/>
        </w:rPr>
      </w:pPr>
      <w:r w:rsidRPr="00D90132">
        <w:rPr>
          <w:rFonts w:ascii="Times New Roman" w:hAnsi="Times New Roman"/>
          <w:sz w:val="24"/>
          <w:szCs w:val="24"/>
        </w:rPr>
        <w:t>Ответ оценивается отметкой «4», если удовлетворяет в основном требованиям на оценку «5», но при этом имеет один из недостатков:</w:t>
      </w:r>
    </w:p>
    <w:p w14:paraId="356631FB"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в изложении допущены небольшие пробелы, не исказившее математическое содержание ответа;</w:t>
      </w:r>
    </w:p>
    <w:p w14:paraId="2C982D8C"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допущены один – два недочета при освещении основного содержания ответа, исправленные после замечания учителя;</w:t>
      </w:r>
    </w:p>
    <w:p w14:paraId="651812A6"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14:paraId="67904C62" w14:textId="77777777" w:rsidR="00134096" w:rsidRPr="00D90132" w:rsidRDefault="00134096" w:rsidP="00D90132">
      <w:pPr>
        <w:spacing w:after="120" w:line="240" w:lineRule="auto"/>
        <w:ind w:left="220"/>
        <w:jc w:val="both"/>
        <w:rPr>
          <w:rFonts w:ascii="Times New Roman" w:hAnsi="Times New Roman"/>
          <w:bCs/>
          <w:iCs/>
          <w:sz w:val="24"/>
          <w:szCs w:val="24"/>
        </w:rPr>
      </w:pPr>
    </w:p>
    <w:p w14:paraId="25CF42E4" w14:textId="77777777" w:rsidR="00134096" w:rsidRPr="00D90132" w:rsidRDefault="00134096" w:rsidP="00D90132">
      <w:pPr>
        <w:spacing w:after="120" w:line="240" w:lineRule="auto"/>
        <w:ind w:left="720"/>
        <w:jc w:val="both"/>
        <w:rPr>
          <w:rFonts w:ascii="Times New Roman" w:hAnsi="Times New Roman"/>
          <w:sz w:val="24"/>
          <w:szCs w:val="24"/>
        </w:rPr>
      </w:pPr>
      <w:r w:rsidRPr="00D90132">
        <w:rPr>
          <w:rFonts w:ascii="Times New Roman" w:hAnsi="Times New Roman"/>
          <w:sz w:val="24"/>
          <w:szCs w:val="24"/>
        </w:rPr>
        <w:t>Отметка «3» ставится в следующих случаях:</w:t>
      </w:r>
    </w:p>
    <w:p w14:paraId="1B45DEE6"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14:paraId="6284EEA0"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20C35E7F"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020CF6F9"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при достаточном знании теоретического материала выявлена недостаточная сформированность основных умений и навыков.</w:t>
      </w:r>
    </w:p>
    <w:p w14:paraId="466B50D9" w14:textId="77777777" w:rsidR="00134096" w:rsidRPr="00D90132" w:rsidRDefault="00134096" w:rsidP="00D90132">
      <w:pPr>
        <w:spacing w:after="120" w:line="240" w:lineRule="auto"/>
        <w:ind w:left="240"/>
        <w:jc w:val="both"/>
        <w:rPr>
          <w:rFonts w:ascii="Times New Roman" w:hAnsi="Times New Roman"/>
          <w:bCs/>
          <w:iCs/>
          <w:sz w:val="24"/>
          <w:szCs w:val="24"/>
        </w:rPr>
      </w:pPr>
    </w:p>
    <w:p w14:paraId="1E097CFD" w14:textId="77777777" w:rsidR="00134096" w:rsidRPr="00D90132" w:rsidRDefault="00134096" w:rsidP="00D90132">
      <w:pPr>
        <w:spacing w:after="120" w:line="240" w:lineRule="auto"/>
        <w:ind w:left="720"/>
        <w:jc w:val="both"/>
        <w:rPr>
          <w:rFonts w:ascii="Times New Roman" w:hAnsi="Times New Roman"/>
          <w:sz w:val="24"/>
          <w:szCs w:val="24"/>
        </w:rPr>
      </w:pPr>
      <w:r w:rsidRPr="00D90132">
        <w:rPr>
          <w:rFonts w:ascii="Times New Roman" w:hAnsi="Times New Roman"/>
          <w:sz w:val="24"/>
          <w:szCs w:val="24"/>
        </w:rPr>
        <w:t>Отметка «2» ставится в следующих случаях:</w:t>
      </w:r>
    </w:p>
    <w:p w14:paraId="6D0CAC75"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не раскрыто основное содержание учебного материала;</w:t>
      </w:r>
    </w:p>
    <w:p w14:paraId="1A40E756"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обнаружено незнание учеником большей или наиболее важной части учебного материала;</w:t>
      </w:r>
    </w:p>
    <w:p w14:paraId="46F79832"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23969AB8" w14:textId="77777777" w:rsidR="00134096" w:rsidRPr="00D90132" w:rsidRDefault="00134096" w:rsidP="00D90132">
      <w:pPr>
        <w:spacing w:line="240" w:lineRule="auto"/>
        <w:jc w:val="both"/>
        <w:rPr>
          <w:rFonts w:ascii="Times New Roman" w:hAnsi="Times New Roman"/>
          <w:b/>
          <w:bCs/>
          <w:sz w:val="24"/>
          <w:szCs w:val="24"/>
        </w:rPr>
      </w:pPr>
      <w:r w:rsidRPr="00D90132">
        <w:rPr>
          <w:rFonts w:ascii="Times New Roman" w:hAnsi="Times New Roman"/>
          <w:b/>
          <w:bCs/>
          <w:sz w:val="24"/>
          <w:szCs w:val="24"/>
        </w:rPr>
        <w:t>3. Общая классификация ошибок.</w:t>
      </w:r>
    </w:p>
    <w:p w14:paraId="63BA558A" w14:textId="77777777" w:rsidR="00134096" w:rsidRPr="00D90132" w:rsidRDefault="00134096" w:rsidP="00D90132">
      <w:pPr>
        <w:spacing w:line="240" w:lineRule="auto"/>
        <w:jc w:val="both"/>
        <w:rPr>
          <w:rFonts w:ascii="Times New Roman" w:hAnsi="Times New Roman"/>
          <w:sz w:val="24"/>
          <w:szCs w:val="24"/>
        </w:rPr>
      </w:pPr>
      <w:r w:rsidRPr="00D90132">
        <w:rPr>
          <w:rFonts w:ascii="Times New Roman" w:hAnsi="Times New Roman"/>
          <w:sz w:val="24"/>
          <w:szCs w:val="24"/>
        </w:rPr>
        <w:t xml:space="preserve">При оценке знаний, умений и </w:t>
      </w:r>
      <w:r w:rsidR="00D90132" w:rsidRPr="00D90132">
        <w:rPr>
          <w:rFonts w:ascii="Times New Roman" w:hAnsi="Times New Roman"/>
          <w:sz w:val="24"/>
          <w:szCs w:val="24"/>
        </w:rPr>
        <w:t>навыков,</w:t>
      </w:r>
      <w:r w:rsidRPr="00D90132">
        <w:rPr>
          <w:rFonts w:ascii="Times New Roman" w:hAnsi="Times New Roman"/>
          <w:sz w:val="24"/>
          <w:szCs w:val="24"/>
        </w:rPr>
        <w:t xml:space="preserve"> обучающихся следует учитывать все ошибки (грубые и негрубые) и недочёты.</w:t>
      </w:r>
    </w:p>
    <w:p w14:paraId="7E708105" w14:textId="77777777" w:rsidR="00134096" w:rsidRPr="00D90132" w:rsidRDefault="00134096" w:rsidP="00D90132">
      <w:pPr>
        <w:spacing w:line="240" w:lineRule="auto"/>
        <w:jc w:val="both"/>
        <w:rPr>
          <w:rFonts w:ascii="Times New Roman" w:hAnsi="Times New Roman"/>
          <w:b/>
          <w:bCs/>
          <w:sz w:val="24"/>
          <w:szCs w:val="24"/>
        </w:rPr>
      </w:pPr>
      <w:r w:rsidRPr="00D90132">
        <w:rPr>
          <w:rFonts w:ascii="Times New Roman" w:hAnsi="Times New Roman"/>
          <w:b/>
          <w:bCs/>
          <w:sz w:val="24"/>
          <w:szCs w:val="24"/>
        </w:rPr>
        <w:t>Грубыми считаются ошибки:</w:t>
      </w:r>
    </w:p>
    <w:p w14:paraId="3D12A09E"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незнание определения основных понятий, законов, правил, основных положений теории,</w:t>
      </w:r>
    </w:p>
    <w:p w14:paraId="0EA8945C"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незнание формул, общепринятых символов;</w:t>
      </w:r>
    </w:p>
    <w:p w14:paraId="7450416B" w14:textId="77777777" w:rsidR="00134096" w:rsidRPr="00D90132" w:rsidRDefault="00134096" w:rsidP="00D90132">
      <w:pPr>
        <w:pStyle w:val="a3"/>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rPr>
      </w:pPr>
      <w:r w:rsidRPr="00D90132">
        <w:rPr>
          <w:rFonts w:ascii="Times New Roman" w:hAnsi="Times New Roman"/>
          <w:sz w:val="24"/>
          <w:szCs w:val="24"/>
        </w:rPr>
        <w:t>обозначений величин, единиц их измерения;</w:t>
      </w:r>
    </w:p>
    <w:p w14:paraId="45EAA852"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незнание наименований единиц измерения;</w:t>
      </w:r>
    </w:p>
    <w:p w14:paraId="564834C5"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неумение выделить в ответе главное;</w:t>
      </w:r>
    </w:p>
    <w:p w14:paraId="2B1D4162"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неумение применять знания, алгоритмы для решения задач;</w:t>
      </w:r>
    </w:p>
    <w:p w14:paraId="1C6221F3"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lastRenderedPageBreak/>
        <w:t>неумение делать выводы и обобщения;</w:t>
      </w:r>
    </w:p>
    <w:p w14:paraId="7BBD167B"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неумение читать и строить чертеж;</w:t>
      </w:r>
    </w:p>
    <w:p w14:paraId="20145729"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неумение пользоваться первоисточниками, учебником и справочниками;</w:t>
      </w:r>
    </w:p>
    <w:p w14:paraId="476077B7"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потеря корня или сохранение постороннего корня;</w:t>
      </w:r>
    </w:p>
    <w:p w14:paraId="5ADD8DAE"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отбрасывание без объяснений одного из них;</w:t>
      </w:r>
    </w:p>
    <w:p w14:paraId="00914320"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равнозначные им ошибки;</w:t>
      </w:r>
    </w:p>
    <w:p w14:paraId="5FC8E037"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вычислительные ошибки, если они не являются опиской;</w:t>
      </w:r>
    </w:p>
    <w:p w14:paraId="384E83A9"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логические ошибки.</w:t>
      </w:r>
    </w:p>
    <w:p w14:paraId="371DBBFE" w14:textId="77777777" w:rsidR="00134096" w:rsidRPr="00D90132" w:rsidRDefault="00134096" w:rsidP="00D90132">
      <w:pPr>
        <w:spacing w:line="240" w:lineRule="auto"/>
        <w:ind w:left="851" w:hanging="284"/>
        <w:jc w:val="both"/>
        <w:rPr>
          <w:rFonts w:ascii="Times New Roman" w:hAnsi="Times New Roman"/>
          <w:sz w:val="24"/>
          <w:szCs w:val="24"/>
        </w:rPr>
      </w:pPr>
      <w:r w:rsidRPr="00D90132">
        <w:rPr>
          <w:rFonts w:ascii="Times New Roman" w:hAnsi="Times New Roman"/>
          <w:sz w:val="24"/>
          <w:szCs w:val="24"/>
        </w:rPr>
        <w:t xml:space="preserve"> К </w:t>
      </w:r>
      <w:r w:rsidRPr="00D90132">
        <w:rPr>
          <w:rFonts w:ascii="Times New Roman" w:hAnsi="Times New Roman"/>
          <w:b/>
          <w:bCs/>
          <w:sz w:val="24"/>
          <w:szCs w:val="24"/>
        </w:rPr>
        <w:t>негрубым ошибкам</w:t>
      </w:r>
      <w:r w:rsidRPr="00D90132">
        <w:rPr>
          <w:rFonts w:ascii="Times New Roman" w:hAnsi="Times New Roman"/>
          <w:sz w:val="24"/>
          <w:szCs w:val="24"/>
        </w:rPr>
        <w:t xml:space="preserve"> следует отнести:</w:t>
      </w:r>
    </w:p>
    <w:p w14:paraId="0AC1D1B3" w14:textId="77777777" w:rsidR="00134096" w:rsidRPr="00D90132" w:rsidRDefault="00134096" w:rsidP="00D90132">
      <w:pPr>
        <w:widowControl w:val="0"/>
        <w:numPr>
          <w:ilvl w:val="2"/>
          <w:numId w:val="42"/>
        </w:numPr>
        <w:tabs>
          <w:tab w:val="clear" w:pos="2340"/>
        </w:tabs>
        <w:autoSpaceDE w:val="0"/>
        <w:autoSpaceDN w:val="0"/>
        <w:adjustRightInd w:val="0"/>
        <w:spacing w:after="0" w:line="240" w:lineRule="auto"/>
        <w:ind w:left="709" w:hanging="283"/>
        <w:jc w:val="both"/>
        <w:rPr>
          <w:rFonts w:ascii="Times New Roman" w:hAnsi="Times New Roman"/>
          <w:sz w:val="24"/>
          <w:szCs w:val="24"/>
        </w:rPr>
      </w:pPr>
      <w:r w:rsidRPr="00D90132">
        <w:rPr>
          <w:rFonts w:ascii="Times New Roman" w:hAnsi="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14:paraId="48966C03" w14:textId="77777777" w:rsidR="00134096" w:rsidRPr="00D90132" w:rsidRDefault="00134096" w:rsidP="00D90132">
      <w:pPr>
        <w:widowControl w:val="0"/>
        <w:numPr>
          <w:ilvl w:val="2"/>
          <w:numId w:val="42"/>
        </w:numPr>
        <w:tabs>
          <w:tab w:val="clear" w:pos="2340"/>
        </w:tabs>
        <w:autoSpaceDE w:val="0"/>
        <w:autoSpaceDN w:val="0"/>
        <w:adjustRightInd w:val="0"/>
        <w:spacing w:after="0" w:line="240" w:lineRule="auto"/>
        <w:ind w:left="709" w:hanging="283"/>
        <w:jc w:val="both"/>
        <w:rPr>
          <w:rFonts w:ascii="Times New Roman" w:hAnsi="Times New Roman"/>
          <w:sz w:val="24"/>
          <w:szCs w:val="24"/>
        </w:rPr>
      </w:pPr>
      <w:r w:rsidRPr="00D90132">
        <w:rPr>
          <w:rFonts w:ascii="Times New Roman" w:hAnsi="Times New Roman"/>
          <w:sz w:val="24"/>
          <w:szCs w:val="24"/>
        </w:rPr>
        <w:t>неточность чертежа;</w:t>
      </w:r>
    </w:p>
    <w:p w14:paraId="4DBA7A78" w14:textId="77777777" w:rsidR="00134096" w:rsidRPr="00D90132" w:rsidRDefault="00134096" w:rsidP="00D90132">
      <w:pPr>
        <w:widowControl w:val="0"/>
        <w:numPr>
          <w:ilvl w:val="2"/>
          <w:numId w:val="42"/>
        </w:numPr>
        <w:tabs>
          <w:tab w:val="clear" w:pos="2340"/>
        </w:tabs>
        <w:autoSpaceDE w:val="0"/>
        <w:autoSpaceDN w:val="0"/>
        <w:adjustRightInd w:val="0"/>
        <w:spacing w:after="0" w:line="240" w:lineRule="auto"/>
        <w:ind w:left="709" w:hanging="283"/>
        <w:jc w:val="both"/>
        <w:rPr>
          <w:rFonts w:ascii="Times New Roman" w:hAnsi="Times New Roman"/>
          <w:sz w:val="24"/>
          <w:szCs w:val="24"/>
        </w:rPr>
      </w:pPr>
      <w:r w:rsidRPr="00D90132">
        <w:rPr>
          <w:rFonts w:ascii="Times New Roman" w:hAnsi="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14:paraId="05F91D19" w14:textId="77777777" w:rsidR="00134096" w:rsidRPr="00D90132" w:rsidRDefault="00134096" w:rsidP="00D90132">
      <w:pPr>
        <w:widowControl w:val="0"/>
        <w:numPr>
          <w:ilvl w:val="2"/>
          <w:numId w:val="42"/>
        </w:numPr>
        <w:tabs>
          <w:tab w:val="clear" w:pos="2340"/>
        </w:tabs>
        <w:autoSpaceDE w:val="0"/>
        <w:autoSpaceDN w:val="0"/>
        <w:adjustRightInd w:val="0"/>
        <w:spacing w:after="0" w:line="240" w:lineRule="auto"/>
        <w:ind w:left="709" w:hanging="283"/>
        <w:jc w:val="both"/>
        <w:rPr>
          <w:rFonts w:ascii="Times New Roman" w:hAnsi="Times New Roman"/>
          <w:sz w:val="24"/>
          <w:szCs w:val="24"/>
        </w:rPr>
      </w:pPr>
      <w:r w:rsidRPr="00D90132">
        <w:rPr>
          <w:rFonts w:ascii="Times New Roman" w:hAnsi="Times New Roman"/>
          <w:sz w:val="24"/>
          <w:szCs w:val="24"/>
        </w:rPr>
        <w:t>нерациональные методы работы со справочной и другой литературой;</w:t>
      </w:r>
    </w:p>
    <w:p w14:paraId="40DDF0D8" w14:textId="77777777" w:rsidR="00134096" w:rsidRPr="00D90132" w:rsidRDefault="00134096" w:rsidP="00D90132">
      <w:pPr>
        <w:widowControl w:val="0"/>
        <w:numPr>
          <w:ilvl w:val="2"/>
          <w:numId w:val="42"/>
        </w:numPr>
        <w:tabs>
          <w:tab w:val="clear" w:pos="2340"/>
        </w:tabs>
        <w:autoSpaceDE w:val="0"/>
        <w:autoSpaceDN w:val="0"/>
        <w:adjustRightInd w:val="0"/>
        <w:spacing w:after="0" w:line="240" w:lineRule="auto"/>
        <w:ind w:left="709" w:hanging="283"/>
        <w:jc w:val="both"/>
        <w:rPr>
          <w:rFonts w:ascii="Times New Roman" w:hAnsi="Times New Roman"/>
          <w:sz w:val="24"/>
          <w:szCs w:val="24"/>
        </w:rPr>
      </w:pPr>
      <w:r w:rsidRPr="00D90132">
        <w:rPr>
          <w:rFonts w:ascii="Times New Roman" w:hAnsi="Times New Roman"/>
          <w:sz w:val="24"/>
          <w:szCs w:val="24"/>
        </w:rPr>
        <w:t>неумение решать задачи, выполнять задания в общем виде.</w:t>
      </w:r>
    </w:p>
    <w:p w14:paraId="1D6D611E" w14:textId="77777777" w:rsidR="00134096" w:rsidRPr="00D90132" w:rsidRDefault="00134096" w:rsidP="00D90132">
      <w:pPr>
        <w:widowControl w:val="0"/>
        <w:autoSpaceDE w:val="0"/>
        <w:autoSpaceDN w:val="0"/>
        <w:adjustRightInd w:val="0"/>
        <w:spacing w:line="240" w:lineRule="auto"/>
        <w:ind w:left="851" w:hanging="284"/>
        <w:jc w:val="both"/>
        <w:rPr>
          <w:rFonts w:ascii="Times New Roman" w:hAnsi="Times New Roman"/>
          <w:sz w:val="24"/>
          <w:szCs w:val="24"/>
        </w:rPr>
      </w:pPr>
    </w:p>
    <w:p w14:paraId="08337CCA" w14:textId="77777777" w:rsidR="00134096" w:rsidRPr="00D90132" w:rsidRDefault="00134096" w:rsidP="00D90132">
      <w:pPr>
        <w:spacing w:line="240" w:lineRule="auto"/>
        <w:ind w:left="851" w:hanging="284"/>
        <w:jc w:val="both"/>
        <w:rPr>
          <w:rFonts w:ascii="Times New Roman" w:hAnsi="Times New Roman"/>
          <w:sz w:val="24"/>
          <w:szCs w:val="24"/>
        </w:rPr>
      </w:pPr>
      <w:r w:rsidRPr="00D90132">
        <w:rPr>
          <w:rFonts w:ascii="Times New Roman" w:hAnsi="Times New Roman"/>
          <w:sz w:val="24"/>
          <w:szCs w:val="24"/>
        </w:rPr>
        <w:t xml:space="preserve"> </w:t>
      </w:r>
      <w:r w:rsidRPr="00D90132">
        <w:rPr>
          <w:rFonts w:ascii="Times New Roman" w:hAnsi="Times New Roman"/>
          <w:b/>
          <w:bCs/>
          <w:sz w:val="24"/>
          <w:szCs w:val="24"/>
        </w:rPr>
        <w:t>Недочетами</w:t>
      </w:r>
      <w:r w:rsidRPr="00D90132">
        <w:rPr>
          <w:rFonts w:ascii="Times New Roman" w:hAnsi="Times New Roman"/>
          <w:sz w:val="24"/>
          <w:szCs w:val="24"/>
        </w:rPr>
        <w:t xml:space="preserve"> являются:</w:t>
      </w:r>
    </w:p>
    <w:p w14:paraId="3A471066" w14:textId="77777777" w:rsidR="00134096" w:rsidRPr="00D90132" w:rsidRDefault="00134096" w:rsidP="00D90132">
      <w:pPr>
        <w:widowControl w:val="0"/>
        <w:numPr>
          <w:ilvl w:val="2"/>
          <w:numId w:val="43"/>
        </w:numPr>
        <w:tabs>
          <w:tab w:val="clear" w:pos="2340"/>
        </w:tabs>
        <w:autoSpaceDE w:val="0"/>
        <w:autoSpaceDN w:val="0"/>
        <w:adjustRightInd w:val="0"/>
        <w:spacing w:after="0" w:line="240" w:lineRule="auto"/>
        <w:ind w:hanging="1914"/>
        <w:jc w:val="both"/>
        <w:rPr>
          <w:rFonts w:ascii="Times New Roman" w:hAnsi="Times New Roman"/>
          <w:sz w:val="24"/>
          <w:szCs w:val="24"/>
        </w:rPr>
      </w:pPr>
      <w:r w:rsidRPr="00D90132">
        <w:rPr>
          <w:rFonts w:ascii="Times New Roman" w:hAnsi="Times New Roman"/>
          <w:sz w:val="24"/>
          <w:szCs w:val="24"/>
        </w:rPr>
        <w:t>нерациональные приемы вычислений и преобразований;</w:t>
      </w:r>
    </w:p>
    <w:p w14:paraId="534CE9AD" w14:textId="77777777" w:rsidR="00134096" w:rsidRPr="00D90132" w:rsidRDefault="00134096" w:rsidP="00D90132">
      <w:pPr>
        <w:widowControl w:val="0"/>
        <w:numPr>
          <w:ilvl w:val="2"/>
          <w:numId w:val="43"/>
        </w:numPr>
        <w:tabs>
          <w:tab w:val="clear" w:pos="2340"/>
        </w:tabs>
        <w:autoSpaceDE w:val="0"/>
        <w:autoSpaceDN w:val="0"/>
        <w:adjustRightInd w:val="0"/>
        <w:spacing w:after="0" w:line="240" w:lineRule="auto"/>
        <w:ind w:hanging="1914"/>
        <w:jc w:val="both"/>
        <w:rPr>
          <w:rFonts w:ascii="Times New Roman" w:hAnsi="Times New Roman"/>
          <w:sz w:val="24"/>
          <w:szCs w:val="24"/>
        </w:rPr>
      </w:pPr>
      <w:r w:rsidRPr="00D90132">
        <w:rPr>
          <w:rFonts w:ascii="Times New Roman" w:hAnsi="Times New Roman"/>
          <w:sz w:val="24"/>
          <w:szCs w:val="24"/>
        </w:rPr>
        <w:t>небрежное выполнение записей, чертежей, схем, графиков.</w:t>
      </w:r>
    </w:p>
    <w:p w14:paraId="48AD7CC5" w14:textId="77777777" w:rsidR="00134096" w:rsidRPr="00D90132" w:rsidRDefault="00134096" w:rsidP="00D90132">
      <w:pPr>
        <w:spacing w:line="240" w:lineRule="auto"/>
        <w:jc w:val="both"/>
        <w:rPr>
          <w:rFonts w:ascii="Times New Roman" w:hAnsi="Times New Roman"/>
          <w:sz w:val="24"/>
          <w:szCs w:val="24"/>
        </w:rPr>
      </w:pPr>
    </w:p>
    <w:p w14:paraId="42987320" w14:textId="77777777" w:rsidR="00BA659C" w:rsidRDefault="00134096" w:rsidP="00D90132">
      <w:pPr>
        <w:suppressAutoHyphens/>
        <w:spacing w:after="0" w:line="240" w:lineRule="auto"/>
        <w:jc w:val="both"/>
        <w:rPr>
          <w:rFonts w:ascii="Times New Roman" w:hAnsi="Times New Roman"/>
          <w:sz w:val="24"/>
          <w:szCs w:val="24"/>
          <w:lang w:eastAsia="ru-RU"/>
        </w:rPr>
      </w:pPr>
      <w:r w:rsidRPr="00D90132">
        <w:rPr>
          <w:rFonts w:ascii="Times New Roman" w:hAnsi="Times New Roman"/>
          <w:sz w:val="24"/>
          <w:szCs w:val="24"/>
          <w:lang w:eastAsia="ru-RU"/>
        </w:rPr>
        <w:t>Материалы контроля по уровню усвоения материала программы учащимися содержатся в изданиях методического обеспечения, указанного в программе.</w:t>
      </w:r>
    </w:p>
    <w:p w14:paraId="6D855921" w14:textId="77777777" w:rsidR="00583595" w:rsidRPr="00D90132" w:rsidRDefault="00583595" w:rsidP="00D90132">
      <w:pPr>
        <w:suppressAutoHyphens/>
        <w:spacing w:after="0" w:line="240" w:lineRule="auto"/>
        <w:jc w:val="both"/>
        <w:rPr>
          <w:rFonts w:ascii="Times New Roman" w:hAnsi="Times New Roman"/>
          <w:sz w:val="24"/>
          <w:szCs w:val="24"/>
          <w:lang w:eastAsia="ru-RU"/>
        </w:rPr>
      </w:pPr>
    </w:p>
    <w:p w14:paraId="2FB94445"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717CD983"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5DB17D9C"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7D2CAFCC"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3661150E"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45717BF3"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2DACE628"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5D064DF1"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55E90658"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67A5381B"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4866515B"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184BD8F7"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30CF4B75"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1B8E852C"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4597AF44"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672BAC13"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11755615"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5D741CCC" w14:textId="77777777" w:rsidR="00134096" w:rsidRDefault="00134096"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r w:rsidRPr="00081E1A">
        <w:rPr>
          <w:rFonts w:ascii="Times New Roman" w:hAnsi="Times New Roman"/>
          <w:b/>
          <w:sz w:val="28"/>
          <w:szCs w:val="28"/>
        </w:rPr>
        <w:lastRenderedPageBreak/>
        <w:t>Раздел 2 «Содержание учебного пред</w:t>
      </w:r>
      <w:r>
        <w:rPr>
          <w:rFonts w:ascii="Times New Roman" w:hAnsi="Times New Roman"/>
          <w:b/>
          <w:sz w:val="28"/>
          <w:szCs w:val="28"/>
        </w:rPr>
        <w:t>мета»</w:t>
      </w:r>
      <w:r w:rsidRPr="00081E1A">
        <w:rPr>
          <w:rFonts w:ascii="Times New Roman" w:hAnsi="Times New Roman"/>
          <w:b/>
          <w:sz w:val="28"/>
          <w:szCs w:val="28"/>
        </w:rPr>
        <w:t xml:space="preserve">       </w:t>
      </w:r>
    </w:p>
    <w:p w14:paraId="4A81AEA7" w14:textId="77777777" w:rsidR="00B8795F" w:rsidRDefault="00B8795F" w:rsidP="00D90132">
      <w:pPr>
        <w:suppressAutoHyphens/>
        <w:spacing w:after="0" w:line="240" w:lineRule="auto"/>
        <w:ind w:firstLine="708"/>
        <w:rPr>
          <w:rFonts w:ascii="Times New Roman" w:hAnsi="Times New Roman"/>
          <w:sz w:val="24"/>
          <w:szCs w:val="24"/>
          <w:lang w:eastAsia="ar-SA"/>
        </w:rPr>
      </w:pPr>
    </w:p>
    <w:p w14:paraId="6C160FC3" w14:textId="77777777" w:rsidR="00134096" w:rsidRPr="00D90132" w:rsidRDefault="00134096" w:rsidP="00D90132">
      <w:pPr>
        <w:suppressAutoHyphens/>
        <w:spacing w:after="0" w:line="240" w:lineRule="auto"/>
        <w:ind w:firstLine="708"/>
        <w:rPr>
          <w:rFonts w:ascii="Times New Roman" w:hAnsi="Times New Roman"/>
          <w:sz w:val="24"/>
          <w:szCs w:val="24"/>
          <w:lang w:eastAsia="ar-SA"/>
        </w:rPr>
      </w:pPr>
      <w:r w:rsidRPr="00D90132">
        <w:rPr>
          <w:rFonts w:ascii="Times New Roman" w:hAnsi="Times New Roman"/>
          <w:sz w:val="24"/>
          <w:szCs w:val="24"/>
          <w:lang w:eastAsia="ar-SA"/>
        </w:rPr>
        <w:t>Рабочая программа учебного предмета «Геометрия» на ступенях основного общего и среднего общего образования предусматривает изучение в 9 классах имеет следующие содержательные линии:</w:t>
      </w:r>
    </w:p>
    <w:p w14:paraId="2567968A" w14:textId="77777777" w:rsidR="00134096" w:rsidRPr="00D90132" w:rsidRDefault="00134096" w:rsidP="00D90132">
      <w:pPr>
        <w:spacing w:line="240" w:lineRule="auto"/>
        <w:rPr>
          <w:rFonts w:ascii="Times New Roman" w:hAnsi="Times New Roman"/>
          <w:sz w:val="24"/>
          <w:szCs w:val="24"/>
        </w:rPr>
      </w:pPr>
      <w:r w:rsidRPr="00D90132">
        <w:rPr>
          <w:rFonts w:ascii="Times New Roman" w:hAnsi="Times New Roman"/>
          <w:sz w:val="24"/>
          <w:szCs w:val="24"/>
          <w:lang w:eastAsia="ar-SA"/>
        </w:rPr>
        <w:tab/>
      </w:r>
      <w:r w:rsidRPr="00D90132">
        <w:rPr>
          <w:rFonts w:ascii="Times New Roman" w:hAnsi="Times New Roman"/>
          <w:b/>
          <w:bCs/>
          <w:sz w:val="24"/>
          <w:szCs w:val="24"/>
          <w:lang w:eastAsia="ar-SA"/>
        </w:rPr>
        <w:t xml:space="preserve">Площадь </w:t>
      </w:r>
      <w:r w:rsidRPr="00D90132">
        <w:rPr>
          <w:rFonts w:ascii="Times New Roman" w:hAnsi="Times New Roman"/>
          <w:sz w:val="24"/>
          <w:szCs w:val="24"/>
        </w:rPr>
        <w:t>Понятие площади плоской фигуры. Измерение площадей. Равновеликие и равносоставленные фигуры. Площадь прямоугольника. Площади параллелограмма, треугольника, трапеции. Формула Герона. Площадь многоугольника. Площадь правильного многоугольника. Площади круга, сектора и сегмента. Соотношение между площадями подобных фигур</w:t>
      </w:r>
      <w:proofErr w:type="gramStart"/>
      <w:r w:rsidRPr="00D90132">
        <w:rPr>
          <w:rFonts w:ascii="Times New Roman" w:hAnsi="Times New Roman"/>
          <w:sz w:val="24"/>
          <w:szCs w:val="24"/>
        </w:rPr>
        <w:t xml:space="preserve">. </w:t>
      </w:r>
      <w:r w:rsidRPr="00D90132">
        <w:rPr>
          <w:rFonts w:ascii="Times New Roman" w:hAnsi="Times New Roman"/>
          <w:sz w:val="24"/>
          <w:szCs w:val="24"/>
          <w:lang w:eastAsia="ar-SA"/>
        </w:rPr>
        <w:t>.</w:t>
      </w:r>
      <w:proofErr w:type="gramEnd"/>
    </w:p>
    <w:p w14:paraId="1206F8CA" w14:textId="77777777" w:rsidR="00134096" w:rsidRPr="00D90132" w:rsidRDefault="00583595" w:rsidP="00583595">
      <w:pPr>
        <w:spacing w:line="240" w:lineRule="auto"/>
        <w:rPr>
          <w:rFonts w:ascii="Times New Roman" w:hAnsi="Times New Roman"/>
          <w:sz w:val="24"/>
          <w:szCs w:val="24"/>
          <w:lang w:eastAsia="ru-RU"/>
        </w:rPr>
      </w:pPr>
      <w:r>
        <w:rPr>
          <w:rFonts w:ascii="Times New Roman" w:hAnsi="Times New Roman"/>
          <w:b/>
          <w:sz w:val="24"/>
          <w:szCs w:val="24"/>
        </w:rPr>
        <w:t xml:space="preserve">       </w:t>
      </w:r>
      <w:r w:rsidR="00134096" w:rsidRPr="00D90132">
        <w:rPr>
          <w:rFonts w:ascii="Times New Roman" w:hAnsi="Times New Roman"/>
          <w:b/>
          <w:sz w:val="24"/>
          <w:szCs w:val="24"/>
        </w:rPr>
        <w:t xml:space="preserve">Координаты и векторы </w:t>
      </w:r>
      <w:r w:rsidR="00134096" w:rsidRPr="00D90132">
        <w:rPr>
          <w:rFonts w:ascii="Times New Roman" w:hAnsi="Times New Roman"/>
          <w:sz w:val="24"/>
          <w:szCs w:val="24"/>
          <w:lang w:eastAsia="ar-SA"/>
        </w:rPr>
        <w:t xml:space="preserve">- </w:t>
      </w:r>
      <w:r w:rsidR="00134096" w:rsidRPr="00D90132">
        <w:rPr>
          <w:rFonts w:ascii="Times New Roman" w:hAnsi="Times New Roman"/>
          <w:sz w:val="24"/>
          <w:szCs w:val="24"/>
          <w:lang w:eastAsia="ru-RU"/>
        </w:rPr>
        <w:t>Прямоугольная система координат. Исторические сведения. Координаты середины отрезка. Расстояние между точками. Уравнение окружности. Векторы. Сложение векторов. Умножение вектора на число. Координаты вектора. Скалярное произведение векторов. Уравнение прямой. Тригонометрические функции произвольного угла</w:t>
      </w:r>
    </w:p>
    <w:p w14:paraId="308309E4" w14:textId="77777777" w:rsidR="00134096" w:rsidRPr="00D90132" w:rsidRDefault="00583595" w:rsidP="00D90132">
      <w:pPr>
        <w:suppressAutoHyphens/>
        <w:spacing w:after="0" w:line="240" w:lineRule="auto"/>
        <w:rPr>
          <w:rFonts w:ascii="Times New Roman" w:hAnsi="Times New Roman"/>
          <w:sz w:val="24"/>
          <w:szCs w:val="24"/>
          <w:lang w:eastAsia="ar-SA"/>
        </w:rPr>
      </w:pPr>
      <w:r>
        <w:rPr>
          <w:rFonts w:ascii="Times New Roman" w:hAnsi="Times New Roman"/>
          <w:b/>
          <w:sz w:val="24"/>
          <w:szCs w:val="24"/>
        </w:rPr>
        <w:t xml:space="preserve">       </w:t>
      </w:r>
      <w:r w:rsidR="00134096" w:rsidRPr="00D90132">
        <w:rPr>
          <w:rFonts w:ascii="Times New Roman" w:hAnsi="Times New Roman"/>
          <w:b/>
          <w:sz w:val="24"/>
          <w:szCs w:val="24"/>
        </w:rPr>
        <w:t>Начала стереометрии</w:t>
      </w:r>
      <w:r w:rsidR="00134096" w:rsidRPr="00D90132">
        <w:rPr>
          <w:rFonts w:ascii="Times New Roman" w:hAnsi="Times New Roman"/>
          <w:sz w:val="24"/>
          <w:szCs w:val="24"/>
          <w:lang w:eastAsia="ar-SA"/>
        </w:rPr>
        <w:t>:</w:t>
      </w:r>
    </w:p>
    <w:p w14:paraId="2E1F459F" w14:textId="77777777" w:rsidR="00134096" w:rsidRPr="00D90132" w:rsidRDefault="00134096" w:rsidP="00D90132">
      <w:pPr>
        <w:spacing w:after="0" w:line="240" w:lineRule="auto"/>
        <w:rPr>
          <w:rFonts w:ascii="Times New Roman" w:hAnsi="Times New Roman"/>
          <w:sz w:val="24"/>
          <w:szCs w:val="24"/>
          <w:lang w:eastAsia="ru-RU"/>
        </w:rPr>
      </w:pPr>
      <w:r w:rsidRPr="00D90132">
        <w:rPr>
          <w:rFonts w:ascii="Times New Roman" w:hAnsi="Times New Roman"/>
          <w:sz w:val="24"/>
          <w:szCs w:val="24"/>
          <w:lang w:eastAsia="ru-RU"/>
        </w:rPr>
        <w:t xml:space="preserve">Основные понятия стереометрии. Фигуры в пространстве. Многогранники, их элементы. Примеры многогранников. </w:t>
      </w:r>
    </w:p>
    <w:p w14:paraId="00BEBDC8" w14:textId="77777777" w:rsidR="00134096" w:rsidRPr="00D90132" w:rsidRDefault="00134096" w:rsidP="00D90132">
      <w:pPr>
        <w:spacing w:after="0" w:line="240" w:lineRule="auto"/>
        <w:rPr>
          <w:rFonts w:ascii="Times New Roman" w:hAnsi="Times New Roman"/>
          <w:sz w:val="24"/>
          <w:szCs w:val="24"/>
          <w:lang w:eastAsia="ru-RU"/>
        </w:rPr>
      </w:pPr>
      <w:r w:rsidRPr="00D90132">
        <w:rPr>
          <w:rFonts w:ascii="Times New Roman" w:hAnsi="Times New Roman"/>
          <w:sz w:val="24"/>
          <w:szCs w:val="24"/>
          <w:lang w:eastAsia="ru-RU"/>
        </w:rPr>
        <w:t>Угол в пространстве. Взаимное расположение прямых и плоскостей в пространстве. Параллельность в пространстве.</w:t>
      </w:r>
    </w:p>
    <w:p w14:paraId="30834D0A" w14:textId="77777777" w:rsidR="00134096" w:rsidRPr="00D90132" w:rsidRDefault="00134096" w:rsidP="00D90132">
      <w:pPr>
        <w:spacing w:after="0" w:line="240" w:lineRule="auto"/>
        <w:rPr>
          <w:rFonts w:ascii="Times New Roman" w:hAnsi="Times New Roman"/>
          <w:sz w:val="24"/>
          <w:szCs w:val="24"/>
          <w:lang w:eastAsia="ru-RU"/>
        </w:rPr>
      </w:pPr>
      <w:r w:rsidRPr="00D90132">
        <w:rPr>
          <w:rFonts w:ascii="Times New Roman" w:hAnsi="Times New Roman"/>
          <w:sz w:val="24"/>
          <w:szCs w:val="24"/>
          <w:lang w:eastAsia="ru-RU"/>
        </w:rPr>
        <w:t xml:space="preserve">Сфера и шар. Их основные элементы. </w:t>
      </w:r>
    </w:p>
    <w:p w14:paraId="382F58FE" w14:textId="77777777" w:rsidR="00134096" w:rsidRPr="00D90132" w:rsidRDefault="00134096" w:rsidP="00D90132">
      <w:pPr>
        <w:spacing w:after="0" w:line="240" w:lineRule="auto"/>
        <w:rPr>
          <w:rFonts w:ascii="Times New Roman" w:hAnsi="Times New Roman"/>
          <w:sz w:val="24"/>
          <w:szCs w:val="24"/>
          <w:lang w:eastAsia="ru-RU"/>
        </w:rPr>
      </w:pPr>
      <w:r w:rsidRPr="00D90132">
        <w:rPr>
          <w:rFonts w:ascii="Times New Roman" w:hAnsi="Times New Roman"/>
          <w:sz w:val="24"/>
          <w:szCs w:val="24"/>
          <w:lang w:eastAsia="ru-RU"/>
        </w:rPr>
        <w:t xml:space="preserve">Выпуклые многогранники. Теорема Эйлера для выпуклых многогранников. </w:t>
      </w:r>
    </w:p>
    <w:p w14:paraId="0B75DDE2" w14:textId="77777777" w:rsidR="00134096" w:rsidRPr="00D90132" w:rsidRDefault="00134096" w:rsidP="00D90132">
      <w:pPr>
        <w:spacing w:after="0" w:line="240" w:lineRule="auto"/>
        <w:rPr>
          <w:rFonts w:ascii="Times New Roman" w:hAnsi="Times New Roman"/>
          <w:sz w:val="24"/>
          <w:szCs w:val="24"/>
          <w:lang w:eastAsia="ru-RU"/>
        </w:rPr>
      </w:pPr>
      <w:r w:rsidRPr="00D90132">
        <w:rPr>
          <w:rFonts w:ascii="Times New Roman" w:hAnsi="Times New Roman"/>
          <w:sz w:val="24"/>
          <w:szCs w:val="24"/>
          <w:lang w:eastAsia="ru-RU"/>
        </w:rPr>
        <w:t xml:space="preserve">Правильные, полуправильные и звёздчатые многогранники. Моделирование многогранников. Кристаллы – природные многогранники. </w:t>
      </w:r>
    </w:p>
    <w:p w14:paraId="43CDDB8D" w14:textId="77777777" w:rsidR="00134096" w:rsidRPr="00D90132" w:rsidRDefault="00134096" w:rsidP="00D90132">
      <w:pPr>
        <w:spacing w:after="0" w:line="240" w:lineRule="auto"/>
        <w:rPr>
          <w:rFonts w:ascii="Times New Roman" w:hAnsi="Times New Roman"/>
          <w:sz w:val="24"/>
          <w:szCs w:val="24"/>
          <w:lang w:eastAsia="ru-RU"/>
        </w:rPr>
      </w:pPr>
      <w:r w:rsidRPr="00D90132">
        <w:rPr>
          <w:rFonts w:ascii="Times New Roman" w:hAnsi="Times New Roman"/>
          <w:sz w:val="24"/>
          <w:szCs w:val="24"/>
          <w:lang w:eastAsia="ru-RU"/>
        </w:rPr>
        <w:t xml:space="preserve">Исторические сведения. </w:t>
      </w:r>
    </w:p>
    <w:p w14:paraId="4B6C8FC1" w14:textId="77777777" w:rsidR="00134096" w:rsidRPr="00D90132" w:rsidRDefault="00134096" w:rsidP="00D90132">
      <w:pPr>
        <w:spacing w:after="0" w:line="240" w:lineRule="auto"/>
        <w:rPr>
          <w:rFonts w:ascii="Times New Roman" w:hAnsi="Times New Roman"/>
          <w:sz w:val="24"/>
          <w:szCs w:val="24"/>
          <w:lang w:eastAsia="ru-RU"/>
        </w:rPr>
      </w:pPr>
      <w:r w:rsidRPr="00D90132">
        <w:rPr>
          <w:rFonts w:ascii="Times New Roman" w:hAnsi="Times New Roman"/>
          <w:sz w:val="24"/>
          <w:szCs w:val="24"/>
          <w:lang w:eastAsia="ru-RU"/>
        </w:rPr>
        <w:t xml:space="preserve">Площадь поверхности и объём. </w:t>
      </w:r>
    </w:p>
    <w:p w14:paraId="1ED3CFA8" w14:textId="77777777" w:rsidR="00134096" w:rsidRPr="00D90132" w:rsidRDefault="00134096" w:rsidP="00D90132">
      <w:pPr>
        <w:suppressAutoHyphens/>
        <w:spacing w:after="0" w:line="240" w:lineRule="auto"/>
        <w:rPr>
          <w:rFonts w:ascii="Times New Roman" w:hAnsi="Times New Roman"/>
          <w:sz w:val="24"/>
          <w:szCs w:val="24"/>
          <w:lang w:eastAsia="ar-SA"/>
        </w:rPr>
      </w:pPr>
    </w:p>
    <w:p w14:paraId="3ED23321" w14:textId="77777777" w:rsidR="00D90132" w:rsidRPr="00D90132" w:rsidRDefault="00D90132" w:rsidP="00D90132">
      <w:pPr>
        <w:suppressAutoHyphens/>
        <w:spacing w:after="0" w:line="240" w:lineRule="auto"/>
        <w:rPr>
          <w:rFonts w:ascii="Times New Roman" w:hAnsi="Times New Roman"/>
          <w:sz w:val="24"/>
          <w:szCs w:val="24"/>
          <w:lang w:eastAsia="ar-SA"/>
        </w:rPr>
      </w:pPr>
    </w:p>
    <w:p w14:paraId="21003D53" w14:textId="77777777" w:rsidR="00134096" w:rsidRPr="0052692C" w:rsidRDefault="00134096" w:rsidP="00134096">
      <w:pPr>
        <w:suppressAutoHyphens/>
        <w:spacing w:after="0" w:line="240" w:lineRule="auto"/>
        <w:jc w:val="both"/>
        <w:rPr>
          <w:rFonts w:ascii="Times New Roman" w:hAnsi="Times New Roman"/>
          <w:b/>
          <w:kern w:val="1"/>
          <w:sz w:val="24"/>
          <w:szCs w:val="24"/>
          <w:lang w:eastAsia="ar-SA"/>
        </w:rPr>
      </w:pPr>
      <w:r w:rsidRPr="0052692C">
        <w:rPr>
          <w:rFonts w:ascii="Times New Roman" w:hAnsi="Times New Roman"/>
          <w:b/>
          <w:kern w:val="1"/>
          <w:sz w:val="24"/>
          <w:szCs w:val="24"/>
          <w:lang w:eastAsia="ar-SA"/>
        </w:rPr>
        <w:t>Перечень контрольных работ</w:t>
      </w:r>
    </w:p>
    <w:p w14:paraId="213D65CE" w14:textId="77777777" w:rsidR="00134096" w:rsidRPr="0052692C" w:rsidRDefault="00134096" w:rsidP="00134096">
      <w:pPr>
        <w:suppressAutoHyphens/>
        <w:spacing w:after="0" w:line="240" w:lineRule="auto"/>
        <w:jc w:val="both"/>
        <w:rPr>
          <w:rFonts w:ascii="Times New Roman" w:hAnsi="Times New Roman"/>
          <w:kern w:val="1"/>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2"/>
        <w:gridCol w:w="4680"/>
      </w:tblGrid>
      <w:tr w:rsidR="00134096" w:rsidRPr="0052692C" w14:paraId="1CEF5120" w14:textId="77777777" w:rsidTr="00854AA9">
        <w:trPr>
          <w:trHeight w:val="340"/>
        </w:trPr>
        <w:tc>
          <w:tcPr>
            <w:tcW w:w="534" w:type="dxa"/>
            <w:shd w:val="clear" w:color="auto" w:fill="auto"/>
          </w:tcPr>
          <w:p w14:paraId="4B7762B5" w14:textId="77777777" w:rsidR="00134096" w:rsidRPr="00D90132" w:rsidRDefault="00134096" w:rsidP="00854AA9">
            <w:pPr>
              <w:suppressAutoHyphens/>
              <w:spacing w:after="0" w:line="240" w:lineRule="auto"/>
              <w:jc w:val="both"/>
              <w:rPr>
                <w:rFonts w:ascii="Times New Roman" w:hAnsi="Times New Roman"/>
                <w:b/>
                <w:kern w:val="1"/>
                <w:sz w:val="24"/>
                <w:szCs w:val="24"/>
                <w:lang w:eastAsia="ar-SA"/>
              </w:rPr>
            </w:pPr>
            <w:r w:rsidRPr="00D90132">
              <w:rPr>
                <w:rFonts w:ascii="Times New Roman" w:hAnsi="Times New Roman"/>
                <w:b/>
                <w:kern w:val="1"/>
                <w:sz w:val="24"/>
                <w:szCs w:val="24"/>
                <w:lang w:eastAsia="ar-SA"/>
              </w:rPr>
              <w:t>№</w:t>
            </w:r>
          </w:p>
        </w:tc>
        <w:tc>
          <w:tcPr>
            <w:tcW w:w="4392" w:type="dxa"/>
            <w:shd w:val="clear" w:color="auto" w:fill="auto"/>
          </w:tcPr>
          <w:p w14:paraId="3E128F8C" w14:textId="77777777" w:rsidR="00134096" w:rsidRPr="00D90132" w:rsidRDefault="00134096" w:rsidP="00854AA9">
            <w:pPr>
              <w:suppressAutoHyphens/>
              <w:spacing w:after="0" w:line="240" w:lineRule="auto"/>
              <w:jc w:val="both"/>
              <w:rPr>
                <w:rFonts w:ascii="Times New Roman" w:hAnsi="Times New Roman"/>
                <w:b/>
                <w:kern w:val="1"/>
                <w:sz w:val="24"/>
                <w:szCs w:val="24"/>
                <w:lang w:eastAsia="ar-SA"/>
              </w:rPr>
            </w:pPr>
            <w:r w:rsidRPr="00D90132">
              <w:rPr>
                <w:rFonts w:ascii="Times New Roman" w:hAnsi="Times New Roman"/>
                <w:b/>
                <w:kern w:val="1"/>
                <w:sz w:val="24"/>
                <w:szCs w:val="24"/>
                <w:lang w:eastAsia="ar-SA"/>
              </w:rPr>
              <w:t>Номер контрольной работы</w:t>
            </w:r>
          </w:p>
        </w:tc>
        <w:tc>
          <w:tcPr>
            <w:tcW w:w="4680" w:type="dxa"/>
            <w:shd w:val="clear" w:color="auto" w:fill="auto"/>
          </w:tcPr>
          <w:p w14:paraId="6919C6DF" w14:textId="77777777" w:rsidR="00134096" w:rsidRPr="00D90132" w:rsidRDefault="00134096" w:rsidP="00854AA9">
            <w:pPr>
              <w:suppressAutoHyphens/>
              <w:spacing w:after="0" w:line="240" w:lineRule="auto"/>
              <w:jc w:val="both"/>
              <w:rPr>
                <w:rFonts w:ascii="Times New Roman" w:hAnsi="Times New Roman"/>
                <w:b/>
                <w:kern w:val="1"/>
                <w:sz w:val="24"/>
                <w:szCs w:val="24"/>
                <w:lang w:eastAsia="ar-SA"/>
              </w:rPr>
            </w:pPr>
            <w:r w:rsidRPr="00D90132">
              <w:rPr>
                <w:rFonts w:ascii="Times New Roman" w:hAnsi="Times New Roman"/>
                <w:b/>
                <w:kern w:val="1"/>
                <w:sz w:val="24"/>
                <w:szCs w:val="24"/>
                <w:lang w:eastAsia="ar-SA"/>
              </w:rPr>
              <w:t>тема</w:t>
            </w:r>
          </w:p>
        </w:tc>
      </w:tr>
      <w:tr w:rsidR="00134096" w:rsidRPr="0052692C" w14:paraId="7BB3B706" w14:textId="77777777" w:rsidTr="00B55F90">
        <w:trPr>
          <w:trHeight w:val="403"/>
        </w:trPr>
        <w:tc>
          <w:tcPr>
            <w:tcW w:w="534" w:type="dxa"/>
            <w:shd w:val="clear" w:color="auto" w:fill="auto"/>
          </w:tcPr>
          <w:p w14:paraId="2407F29F"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1</w:t>
            </w:r>
          </w:p>
        </w:tc>
        <w:tc>
          <w:tcPr>
            <w:tcW w:w="4392" w:type="dxa"/>
            <w:shd w:val="clear" w:color="auto" w:fill="auto"/>
          </w:tcPr>
          <w:p w14:paraId="5FF387DD"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Контрольная работа № 1</w:t>
            </w:r>
          </w:p>
        </w:tc>
        <w:tc>
          <w:tcPr>
            <w:tcW w:w="4680" w:type="dxa"/>
            <w:shd w:val="clear" w:color="auto" w:fill="auto"/>
          </w:tcPr>
          <w:p w14:paraId="1CB01BC7" w14:textId="77777777" w:rsidR="00134096" w:rsidRPr="00D90132" w:rsidRDefault="00134096" w:rsidP="00854AA9">
            <w:pPr>
              <w:spacing w:after="0" w:line="240" w:lineRule="auto"/>
              <w:jc w:val="both"/>
              <w:rPr>
                <w:rFonts w:ascii="Times New Roman" w:hAnsi="Times New Roman"/>
                <w:sz w:val="24"/>
                <w:szCs w:val="24"/>
              </w:rPr>
            </w:pPr>
            <w:r w:rsidRPr="00D90132">
              <w:rPr>
                <w:rFonts w:ascii="Times New Roman" w:hAnsi="Times New Roman"/>
                <w:sz w:val="24"/>
                <w:szCs w:val="24"/>
              </w:rPr>
              <w:t xml:space="preserve"> </w:t>
            </w:r>
            <w:r w:rsidR="00D90132" w:rsidRPr="00D90132">
              <w:rPr>
                <w:rFonts w:ascii="Times New Roman" w:hAnsi="Times New Roman"/>
                <w:bCs/>
                <w:sz w:val="24"/>
                <w:szCs w:val="24"/>
                <w:lang w:eastAsia="ar-SA"/>
              </w:rPr>
              <w:t>Площади фигур</w:t>
            </w:r>
          </w:p>
          <w:p w14:paraId="2B2669C0" w14:textId="77777777" w:rsidR="00134096" w:rsidRPr="00D90132" w:rsidRDefault="00134096" w:rsidP="00854AA9">
            <w:pPr>
              <w:suppressAutoHyphens/>
              <w:spacing w:after="0" w:line="240" w:lineRule="auto"/>
              <w:jc w:val="both"/>
              <w:rPr>
                <w:rFonts w:ascii="Times New Roman" w:hAnsi="Times New Roman"/>
                <w:kern w:val="1"/>
                <w:sz w:val="24"/>
                <w:szCs w:val="24"/>
                <w:lang w:eastAsia="ar-SA"/>
              </w:rPr>
            </w:pPr>
          </w:p>
        </w:tc>
      </w:tr>
      <w:tr w:rsidR="00134096" w:rsidRPr="0052692C" w14:paraId="371EB314" w14:textId="77777777" w:rsidTr="00854AA9">
        <w:trPr>
          <w:trHeight w:val="340"/>
        </w:trPr>
        <w:tc>
          <w:tcPr>
            <w:tcW w:w="534" w:type="dxa"/>
            <w:shd w:val="clear" w:color="auto" w:fill="auto"/>
          </w:tcPr>
          <w:p w14:paraId="38815DF0"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2</w:t>
            </w:r>
          </w:p>
        </w:tc>
        <w:tc>
          <w:tcPr>
            <w:tcW w:w="4392" w:type="dxa"/>
            <w:shd w:val="clear" w:color="auto" w:fill="auto"/>
          </w:tcPr>
          <w:p w14:paraId="55FD844C"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Контрольная работа № 2</w:t>
            </w:r>
            <w:r w:rsidRPr="0052692C">
              <w:rPr>
                <w:rFonts w:ascii="Times New Roman" w:hAnsi="Times New Roman"/>
                <w:kern w:val="1"/>
                <w:sz w:val="24"/>
                <w:szCs w:val="24"/>
              </w:rPr>
              <w:t xml:space="preserve"> </w:t>
            </w:r>
          </w:p>
        </w:tc>
        <w:tc>
          <w:tcPr>
            <w:tcW w:w="4680" w:type="dxa"/>
            <w:shd w:val="clear" w:color="auto" w:fill="auto"/>
          </w:tcPr>
          <w:p w14:paraId="79C935B7" w14:textId="77777777" w:rsidR="00134096" w:rsidRPr="00D90132" w:rsidRDefault="00D90132" w:rsidP="00854AA9">
            <w:pPr>
              <w:suppressAutoHyphens/>
              <w:spacing w:after="0" w:line="240" w:lineRule="auto"/>
              <w:jc w:val="both"/>
              <w:rPr>
                <w:rFonts w:ascii="Times New Roman" w:hAnsi="Times New Roman"/>
                <w:kern w:val="1"/>
                <w:sz w:val="24"/>
                <w:szCs w:val="24"/>
                <w:lang w:eastAsia="ar-SA"/>
              </w:rPr>
            </w:pPr>
            <w:r w:rsidRPr="00D90132">
              <w:rPr>
                <w:rFonts w:ascii="Times New Roman" w:hAnsi="Times New Roman"/>
                <w:bCs/>
                <w:sz w:val="24"/>
                <w:szCs w:val="24"/>
                <w:lang w:eastAsia="ar-SA"/>
              </w:rPr>
              <w:t>Площади фигур</w:t>
            </w:r>
          </w:p>
        </w:tc>
      </w:tr>
      <w:tr w:rsidR="00134096" w:rsidRPr="0052692C" w14:paraId="4E2A6657" w14:textId="77777777" w:rsidTr="00854AA9">
        <w:trPr>
          <w:trHeight w:val="340"/>
        </w:trPr>
        <w:tc>
          <w:tcPr>
            <w:tcW w:w="534" w:type="dxa"/>
            <w:shd w:val="clear" w:color="auto" w:fill="auto"/>
          </w:tcPr>
          <w:p w14:paraId="2FC8DB03"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3</w:t>
            </w:r>
          </w:p>
        </w:tc>
        <w:tc>
          <w:tcPr>
            <w:tcW w:w="4392" w:type="dxa"/>
            <w:shd w:val="clear" w:color="auto" w:fill="auto"/>
          </w:tcPr>
          <w:p w14:paraId="4786C646"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rPr>
              <w:t xml:space="preserve">Контрольная работа № 3 </w:t>
            </w:r>
          </w:p>
        </w:tc>
        <w:tc>
          <w:tcPr>
            <w:tcW w:w="4680" w:type="dxa"/>
            <w:shd w:val="clear" w:color="auto" w:fill="auto"/>
          </w:tcPr>
          <w:p w14:paraId="18715083" w14:textId="77777777" w:rsidR="00134096" w:rsidRPr="00D90132" w:rsidRDefault="00D90132" w:rsidP="00854AA9">
            <w:pPr>
              <w:suppressAutoHyphens/>
              <w:spacing w:after="0" w:line="240" w:lineRule="auto"/>
              <w:jc w:val="both"/>
              <w:rPr>
                <w:rFonts w:ascii="Times New Roman" w:hAnsi="Times New Roman"/>
                <w:kern w:val="1"/>
                <w:sz w:val="24"/>
                <w:szCs w:val="24"/>
                <w:lang w:eastAsia="ar-SA"/>
              </w:rPr>
            </w:pPr>
            <w:r w:rsidRPr="00D90132">
              <w:rPr>
                <w:rFonts w:ascii="Times New Roman" w:hAnsi="Times New Roman"/>
                <w:sz w:val="24"/>
                <w:szCs w:val="24"/>
              </w:rPr>
              <w:t>Координаты и векторы на плоскости</w:t>
            </w:r>
          </w:p>
        </w:tc>
      </w:tr>
      <w:tr w:rsidR="00134096" w:rsidRPr="0052692C" w14:paraId="32E8F5DA" w14:textId="77777777" w:rsidTr="00854AA9">
        <w:trPr>
          <w:trHeight w:val="327"/>
        </w:trPr>
        <w:tc>
          <w:tcPr>
            <w:tcW w:w="534" w:type="dxa"/>
            <w:shd w:val="clear" w:color="auto" w:fill="auto"/>
          </w:tcPr>
          <w:p w14:paraId="4BA4ECA6"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4</w:t>
            </w:r>
          </w:p>
        </w:tc>
        <w:tc>
          <w:tcPr>
            <w:tcW w:w="4392" w:type="dxa"/>
            <w:shd w:val="clear" w:color="auto" w:fill="auto"/>
          </w:tcPr>
          <w:p w14:paraId="11177C5E"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rPr>
              <w:t xml:space="preserve">Контрольная работа № 4 </w:t>
            </w:r>
          </w:p>
        </w:tc>
        <w:tc>
          <w:tcPr>
            <w:tcW w:w="4680" w:type="dxa"/>
            <w:shd w:val="clear" w:color="auto" w:fill="auto"/>
          </w:tcPr>
          <w:p w14:paraId="4D0AD061" w14:textId="77777777" w:rsidR="00134096" w:rsidRPr="00D90132" w:rsidRDefault="00D90132" w:rsidP="00854AA9">
            <w:pPr>
              <w:suppressAutoHyphens/>
              <w:spacing w:after="0" w:line="240" w:lineRule="auto"/>
              <w:jc w:val="both"/>
              <w:rPr>
                <w:rFonts w:ascii="Times New Roman" w:hAnsi="Times New Roman"/>
                <w:kern w:val="1"/>
                <w:sz w:val="24"/>
                <w:szCs w:val="24"/>
              </w:rPr>
            </w:pPr>
            <w:r w:rsidRPr="00D90132">
              <w:rPr>
                <w:rFonts w:ascii="Times New Roman" w:hAnsi="Times New Roman"/>
                <w:sz w:val="24"/>
                <w:szCs w:val="24"/>
              </w:rPr>
              <w:t>Координаты и векторы на плоскости</w:t>
            </w:r>
          </w:p>
        </w:tc>
      </w:tr>
      <w:tr w:rsidR="00134096" w:rsidRPr="0052692C" w14:paraId="2C0EEEC1" w14:textId="77777777" w:rsidTr="00854AA9">
        <w:trPr>
          <w:trHeight w:val="340"/>
        </w:trPr>
        <w:tc>
          <w:tcPr>
            <w:tcW w:w="534" w:type="dxa"/>
            <w:shd w:val="clear" w:color="auto" w:fill="auto"/>
          </w:tcPr>
          <w:p w14:paraId="2E2C7327"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5</w:t>
            </w:r>
          </w:p>
        </w:tc>
        <w:tc>
          <w:tcPr>
            <w:tcW w:w="4392" w:type="dxa"/>
            <w:shd w:val="clear" w:color="auto" w:fill="auto"/>
          </w:tcPr>
          <w:p w14:paraId="7A4A7987"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Контрольная работа № 5</w:t>
            </w:r>
          </w:p>
        </w:tc>
        <w:tc>
          <w:tcPr>
            <w:tcW w:w="4680" w:type="dxa"/>
            <w:shd w:val="clear" w:color="auto" w:fill="auto"/>
          </w:tcPr>
          <w:p w14:paraId="1625327F" w14:textId="77777777" w:rsidR="00134096" w:rsidRPr="00D90132" w:rsidRDefault="00D90132" w:rsidP="00854AA9">
            <w:pPr>
              <w:suppressAutoHyphens/>
              <w:spacing w:after="0" w:line="240" w:lineRule="auto"/>
              <w:jc w:val="both"/>
              <w:rPr>
                <w:rFonts w:ascii="Times New Roman" w:hAnsi="Times New Roman"/>
                <w:kern w:val="1"/>
                <w:sz w:val="24"/>
                <w:szCs w:val="24"/>
                <w:lang w:eastAsia="ar-SA"/>
              </w:rPr>
            </w:pPr>
            <w:r w:rsidRPr="00D90132">
              <w:rPr>
                <w:rFonts w:ascii="Times New Roman" w:hAnsi="Times New Roman"/>
                <w:sz w:val="24"/>
                <w:szCs w:val="24"/>
              </w:rPr>
              <w:t>Координаты и векторы на плоскости</w:t>
            </w:r>
          </w:p>
        </w:tc>
      </w:tr>
      <w:tr w:rsidR="00134096" w:rsidRPr="0052692C" w14:paraId="79A691E3" w14:textId="77777777" w:rsidTr="00854AA9">
        <w:trPr>
          <w:trHeight w:val="340"/>
        </w:trPr>
        <w:tc>
          <w:tcPr>
            <w:tcW w:w="534" w:type="dxa"/>
            <w:shd w:val="clear" w:color="auto" w:fill="auto"/>
          </w:tcPr>
          <w:p w14:paraId="53EA39EE"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6</w:t>
            </w:r>
          </w:p>
        </w:tc>
        <w:tc>
          <w:tcPr>
            <w:tcW w:w="4392" w:type="dxa"/>
            <w:shd w:val="clear" w:color="auto" w:fill="auto"/>
          </w:tcPr>
          <w:p w14:paraId="5BBD34CE"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rPr>
              <w:t xml:space="preserve">Контрольная работа № 6 </w:t>
            </w:r>
          </w:p>
        </w:tc>
        <w:tc>
          <w:tcPr>
            <w:tcW w:w="4680" w:type="dxa"/>
            <w:shd w:val="clear" w:color="auto" w:fill="auto"/>
          </w:tcPr>
          <w:p w14:paraId="049F9868" w14:textId="77777777" w:rsidR="00134096" w:rsidRPr="00D90132" w:rsidRDefault="00D90132" w:rsidP="00854AA9">
            <w:pPr>
              <w:suppressAutoHyphens/>
              <w:spacing w:after="0" w:line="240" w:lineRule="auto"/>
              <w:jc w:val="both"/>
              <w:rPr>
                <w:rFonts w:ascii="Times New Roman" w:hAnsi="Times New Roman"/>
                <w:kern w:val="1"/>
                <w:sz w:val="24"/>
                <w:szCs w:val="24"/>
                <w:lang w:eastAsia="ar-SA"/>
              </w:rPr>
            </w:pPr>
            <w:r w:rsidRPr="00D90132">
              <w:rPr>
                <w:rFonts w:ascii="Times New Roman" w:hAnsi="Times New Roman"/>
                <w:sz w:val="24"/>
                <w:szCs w:val="24"/>
              </w:rPr>
              <w:t>Начала стереометрии</w:t>
            </w:r>
          </w:p>
        </w:tc>
      </w:tr>
    </w:tbl>
    <w:p w14:paraId="0637B5F1" w14:textId="77777777" w:rsidR="00134096" w:rsidRDefault="00134096" w:rsidP="00134096">
      <w:pPr>
        <w:spacing w:after="0" w:line="240" w:lineRule="auto"/>
        <w:jc w:val="both"/>
        <w:rPr>
          <w:rFonts w:ascii="Times New Roman" w:hAnsi="Times New Roman"/>
          <w:b/>
          <w:sz w:val="28"/>
          <w:szCs w:val="28"/>
        </w:rPr>
      </w:pPr>
    </w:p>
    <w:p w14:paraId="224B976C" w14:textId="77777777" w:rsidR="00583595" w:rsidRDefault="00583595" w:rsidP="00134096">
      <w:pPr>
        <w:spacing w:after="0" w:line="240" w:lineRule="auto"/>
        <w:jc w:val="both"/>
        <w:rPr>
          <w:rFonts w:ascii="Times New Roman" w:hAnsi="Times New Roman"/>
          <w:b/>
          <w:sz w:val="28"/>
          <w:szCs w:val="28"/>
        </w:rPr>
      </w:pPr>
    </w:p>
    <w:p w14:paraId="48FCDEE7" w14:textId="77777777" w:rsidR="00583595" w:rsidRDefault="00583595" w:rsidP="00134096">
      <w:pPr>
        <w:spacing w:after="0" w:line="240" w:lineRule="auto"/>
        <w:jc w:val="both"/>
        <w:rPr>
          <w:rFonts w:ascii="Times New Roman" w:hAnsi="Times New Roman"/>
          <w:b/>
          <w:sz w:val="28"/>
          <w:szCs w:val="28"/>
        </w:rPr>
      </w:pPr>
    </w:p>
    <w:p w14:paraId="28002780" w14:textId="77777777" w:rsidR="00B8795F" w:rsidRDefault="00B8795F" w:rsidP="00134096">
      <w:pPr>
        <w:spacing w:after="0" w:line="240" w:lineRule="auto"/>
        <w:jc w:val="both"/>
        <w:rPr>
          <w:rFonts w:ascii="Times New Roman" w:hAnsi="Times New Roman"/>
          <w:b/>
          <w:sz w:val="28"/>
          <w:szCs w:val="28"/>
        </w:rPr>
      </w:pPr>
    </w:p>
    <w:p w14:paraId="28F81C56" w14:textId="77777777" w:rsidR="00B8795F" w:rsidRDefault="00B8795F" w:rsidP="00134096">
      <w:pPr>
        <w:spacing w:after="0" w:line="240" w:lineRule="auto"/>
        <w:jc w:val="both"/>
        <w:rPr>
          <w:rFonts w:ascii="Times New Roman" w:hAnsi="Times New Roman"/>
          <w:b/>
          <w:sz w:val="28"/>
          <w:szCs w:val="28"/>
        </w:rPr>
      </w:pPr>
    </w:p>
    <w:p w14:paraId="5163E9FB" w14:textId="77777777" w:rsidR="00B8795F" w:rsidRDefault="00B8795F" w:rsidP="00134096">
      <w:pPr>
        <w:spacing w:after="0" w:line="240" w:lineRule="auto"/>
        <w:jc w:val="both"/>
        <w:rPr>
          <w:rFonts w:ascii="Times New Roman" w:hAnsi="Times New Roman"/>
          <w:b/>
          <w:sz w:val="28"/>
          <w:szCs w:val="28"/>
        </w:rPr>
      </w:pPr>
    </w:p>
    <w:p w14:paraId="01141AC1" w14:textId="77777777" w:rsidR="00B8795F" w:rsidRDefault="00B8795F" w:rsidP="00134096">
      <w:pPr>
        <w:spacing w:after="0" w:line="240" w:lineRule="auto"/>
        <w:jc w:val="both"/>
        <w:rPr>
          <w:rFonts w:ascii="Times New Roman" w:hAnsi="Times New Roman"/>
          <w:b/>
          <w:sz w:val="28"/>
          <w:szCs w:val="28"/>
        </w:rPr>
      </w:pPr>
    </w:p>
    <w:p w14:paraId="7B53060C" w14:textId="77777777" w:rsidR="00B8795F" w:rsidRDefault="00B8795F" w:rsidP="00134096">
      <w:pPr>
        <w:spacing w:after="0" w:line="240" w:lineRule="auto"/>
        <w:jc w:val="both"/>
        <w:rPr>
          <w:rFonts w:ascii="Times New Roman" w:hAnsi="Times New Roman"/>
          <w:b/>
          <w:sz w:val="28"/>
          <w:szCs w:val="28"/>
        </w:rPr>
      </w:pPr>
    </w:p>
    <w:p w14:paraId="3B1BF372" w14:textId="77777777" w:rsidR="00B8795F" w:rsidRDefault="00B8795F" w:rsidP="00134096">
      <w:pPr>
        <w:spacing w:after="0" w:line="240" w:lineRule="auto"/>
        <w:jc w:val="both"/>
        <w:rPr>
          <w:rFonts w:ascii="Times New Roman" w:hAnsi="Times New Roman"/>
          <w:b/>
          <w:sz w:val="28"/>
          <w:szCs w:val="28"/>
        </w:rPr>
      </w:pPr>
    </w:p>
    <w:p w14:paraId="3A572FCF" w14:textId="77777777" w:rsidR="00B8795F" w:rsidRDefault="00B8795F" w:rsidP="00134096">
      <w:pPr>
        <w:spacing w:after="0" w:line="240" w:lineRule="auto"/>
        <w:jc w:val="both"/>
        <w:rPr>
          <w:rFonts w:ascii="Times New Roman" w:hAnsi="Times New Roman"/>
          <w:b/>
          <w:sz w:val="28"/>
          <w:szCs w:val="28"/>
        </w:rPr>
      </w:pPr>
    </w:p>
    <w:p w14:paraId="3DD1F868" w14:textId="77777777" w:rsidR="00134096" w:rsidRDefault="00583595" w:rsidP="00134096">
      <w:pPr>
        <w:spacing w:after="0" w:line="240" w:lineRule="auto"/>
        <w:jc w:val="both"/>
        <w:rPr>
          <w:rFonts w:ascii="Times New Roman" w:hAnsi="Times New Roman"/>
          <w:b/>
          <w:sz w:val="28"/>
          <w:szCs w:val="28"/>
        </w:rPr>
      </w:pPr>
      <w:r w:rsidRPr="0052692C">
        <w:rPr>
          <w:rFonts w:ascii="Times New Roman" w:hAnsi="Times New Roman"/>
          <w:b/>
          <w:sz w:val="28"/>
          <w:szCs w:val="28"/>
        </w:rPr>
        <w:t>Раздел 3 «</w:t>
      </w:r>
      <w:r w:rsidR="00134096" w:rsidRPr="0052692C">
        <w:rPr>
          <w:rFonts w:ascii="Times New Roman" w:hAnsi="Times New Roman"/>
          <w:b/>
          <w:sz w:val="28"/>
          <w:szCs w:val="28"/>
        </w:rPr>
        <w:t>Тематическое планирование»</w:t>
      </w:r>
    </w:p>
    <w:p w14:paraId="3B339050" w14:textId="77777777" w:rsidR="00134096" w:rsidRPr="0052692C" w:rsidRDefault="00134096" w:rsidP="00134096">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38"/>
        <w:gridCol w:w="2375"/>
      </w:tblGrid>
      <w:tr w:rsidR="00134096" w:rsidRPr="0052692C" w14:paraId="5D38974F" w14:textId="77777777" w:rsidTr="00AE2972">
        <w:tc>
          <w:tcPr>
            <w:tcW w:w="1242" w:type="dxa"/>
            <w:shd w:val="clear" w:color="auto" w:fill="auto"/>
          </w:tcPr>
          <w:p w14:paraId="4434216F" w14:textId="77777777" w:rsidR="00134096" w:rsidRPr="00D90132" w:rsidRDefault="00134096" w:rsidP="00854AA9">
            <w:pPr>
              <w:spacing w:after="0" w:line="240" w:lineRule="auto"/>
              <w:jc w:val="both"/>
              <w:rPr>
                <w:rFonts w:ascii="Times New Roman" w:hAnsi="Times New Roman"/>
                <w:b/>
                <w:sz w:val="24"/>
                <w:szCs w:val="24"/>
              </w:rPr>
            </w:pPr>
            <w:r w:rsidRPr="00D90132">
              <w:rPr>
                <w:rFonts w:ascii="Times New Roman" w:hAnsi="Times New Roman"/>
                <w:b/>
                <w:sz w:val="24"/>
                <w:szCs w:val="24"/>
              </w:rPr>
              <w:t>№</w:t>
            </w:r>
          </w:p>
        </w:tc>
        <w:tc>
          <w:tcPr>
            <w:tcW w:w="5138" w:type="dxa"/>
            <w:shd w:val="clear" w:color="auto" w:fill="auto"/>
          </w:tcPr>
          <w:p w14:paraId="1EF36708" w14:textId="77777777" w:rsidR="00134096" w:rsidRPr="00D90132" w:rsidRDefault="00134096" w:rsidP="00854AA9">
            <w:pPr>
              <w:spacing w:after="0" w:line="240" w:lineRule="auto"/>
              <w:jc w:val="both"/>
              <w:rPr>
                <w:rFonts w:ascii="Times New Roman" w:hAnsi="Times New Roman"/>
                <w:b/>
                <w:sz w:val="24"/>
                <w:szCs w:val="24"/>
              </w:rPr>
            </w:pPr>
            <w:r w:rsidRPr="00D90132">
              <w:rPr>
                <w:rFonts w:ascii="Times New Roman" w:hAnsi="Times New Roman"/>
                <w:b/>
                <w:sz w:val="24"/>
                <w:szCs w:val="24"/>
              </w:rPr>
              <w:t>Название темы</w:t>
            </w:r>
          </w:p>
        </w:tc>
        <w:tc>
          <w:tcPr>
            <w:tcW w:w="2375" w:type="dxa"/>
            <w:shd w:val="clear" w:color="auto" w:fill="auto"/>
          </w:tcPr>
          <w:p w14:paraId="7AC47139" w14:textId="77777777" w:rsidR="00134096" w:rsidRPr="00D90132" w:rsidRDefault="00134096" w:rsidP="00854AA9">
            <w:pPr>
              <w:spacing w:after="0" w:line="240" w:lineRule="auto"/>
              <w:jc w:val="both"/>
              <w:rPr>
                <w:rFonts w:ascii="Times New Roman" w:hAnsi="Times New Roman"/>
                <w:b/>
                <w:sz w:val="24"/>
                <w:szCs w:val="24"/>
              </w:rPr>
            </w:pPr>
            <w:r w:rsidRPr="00D90132">
              <w:rPr>
                <w:rFonts w:ascii="Times New Roman" w:hAnsi="Times New Roman"/>
                <w:b/>
                <w:sz w:val="24"/>
                <w:szCs w:val="24"/>
              </w:rPr>
              <w:t>Количество часов</w:t>
            </w:r>
          </w:p>
        </w:tc>
      </w:tr>
      <w:tr w:rsidR="00134096" w:rsidRPr="0052692C" w14:paraId="188CA82D" w14:textId="77777777" w:rsidTr="00AE2972">
        <w:tc>
          <w:tcPr>
            <w:tcW w:w="1242" w:type="dxa"/>
            <w:shd w:val="clear" w:color="auto" w:fill="auto"/>
          </w:tcPr>
          <w:p w14:paraId="5F11986D" w14:textId="77777777" w:rsidR="00134096" w:rsidRPr="00D90132" w:rsidRDefault="00134096" w:rsidP="00854AA9">
            <w:pPr>
              <w:spacing w:after="0" w:line="240" w:lineRule="auto"/>
              <w:jc w:val="both"/>
              <w:rPr>
                <w:rFonts w:ascii="Times New Roman" w:hAnsi="Times New Roman"/>
                <w:b/>
                <w:sz w:val="24"/>
                <w:szCs w:val="24"/>
              </w:rPr>
            </w:pPr>
            <w:r w:rsidRPr="00D90132">
              <w:rPr>
                <w:rFonts w:ascii="Times New Roman" w:hAnsi="Times New Roman"/>
                <w:b/>
                <w:sz w:val="24"/>
                <w:szCs w:val="24"/>
              </w:rPr>
              <w:t>1</w:t>
            </w:r>
          </w:p>
        </w:tc>
        <w:tc>
          <w:tcPr>
            <w:tcW w:w="5138" w:type="dxa"/>
            <w:shd w:val="clear" w:color="auto" w:fill="auto"/>
          </w:tcPr>
          <w:p w14:paraId="41116890" w14:textId="77777777" w:rsidR="00134096" w:rsidRPr="00D90132" w:rsidRDefault="00D90132" w:rsidP="00854AA9">
            <w:pPr>
              <w:spacing w:after="0" w:line="240" w:lineRule="auto"/>
              <w:jc w:val="both"/>
              <w:rPr>
                <w:rFonts w:ascii="Times New Roman" w:hAnsi="Times New Roman"/>
                <w:color w:val="171717"/>
                <w:sz w:val="24"/>
                <w:szCs w:val="24"/>
              </w:rPr>
            </w:pPr>
            <w:r w:rsidRPr="00D90132">
              <w:rPr>
                <w:rFonts w:ascii="Times New Roman" w:hAnsi="Times New Roman"/>
                <w:bCs/>
                <w:sz w:val="24"/>
                <w:szCs w:val="24"/>
                <w:lang w:eastAsia="ar-SA"/>
              </w:rPr>
              <w:t>Площади фигур</w:t>
            </w:r>
          </w:p>
        </w:tc>
        <w:tc>
          <w:tcPr>
            <w:tcW w:w="2375" w:type="dxa"/>
            <w:shd w:val="clear" w:color="auto" w:fill="auto"/>
          </w:tcPr>
          <w:p w14:paraId="53E5236B" w14:textId="77777777" w:rsidR="00134096" w:rsidRPr="00D90132" w:rsidRDefault="00D90132" w:rsidP="00854AA9">
            <w:pPr>
              <w:spacing w:after="0" w:line="240" w:lineRule="auto"/>
              <w:jc w:val="both"/>
              <w:rPr>
                <w:rFonts w:ascii="Times New Roman" w:hAnsi="Times New Roman"/>
                <w:sz w:val="24"/>
                <w:szCs w:val="24"/>
              </w:rPr>
            </w:pPr>
            <w:r w:rsidRPr="00D90132">
              <w:rPr>
                <w:rFonts w:ascii="Times New Roman" w:hAnsi="Times New Roman"/>
                <w:sz w:val="24"/>
                <w:szCs w:val="24"/>
              </w:rPr>
              <w:t>18</w:t>
            </w:r>
          </w:p>
        </w:tc>
      </w:tr>
      <w:tr w:rsidR="00134096" w:rsidRPr="0052692C" w14:paraId="5DF86480" w14:textId="77777777" w:rsidTr="00AE2972">
        <w:tc>
          <w:tcPr>
            <w:tcW w:w="1242" w:type="dxa"/>
            <w:shd w:val="clear" w:color="auto" w:fill="auto"/>
          </w:tcPr>
          <w:p w14:paraId="671C73D4" w14:textId="77777777" w:rsidR="00134096" w:rsidRPr="00D90132" w:rsidRDefault="00134096" w:rsidP="00854AA9">
            <w:pPr>
              <w:spacing w:after="0" w:line="240" w:lineRule="auto"/>
              <w:jc w:val="both"/>
              <w:rPr>
                <w:rFonts w:ascii="Times New Roman" w:hAnsi="Times New Roman"/>
                <w:b/>
                <w:sz w:val="24"/>
                <w:szCs w:val="24"/>
              </w:rPr>
            </w:pPr>
            <w:r w:rsidRPr="00D90132">
              <w:rPr>
                <w:rFonts w:ascii="Times New Roman" w:hAnsi="Times New Roman"/>
                <w:b/>
                <w:sz w:val="24"/>
                <w:szCs w:val="24"/>
              </w:rPr>
              <w:t>2</w:t>
            </w:r>
          </w:p>
        </w:tc>
        <w:tc>
          <w:tcPr>
            <w:tcW w:w="5138" w:type="dxa"/>
            <w:shd w:val="clear" w:color="auto" w:fill="auto"/>
          </w:tcPr>
          <w:p w14:paraId="49946FAC" w14:textId="77777777" w:rsidR="00134096" w:rsidRPr="00D90132" w:rsidRDefault="00D90132" w:rsidP="00854AA9">
            <w:pPr>
              <w:spacing w:after="0" w:line="240" w:lineRule="auto"/>
              <w:jc w:val="both"/>
              <w:rPr>
                <w:rFonts w:ascii="Times New Roman" w:hAnsi="Times New Roman"/>
                <w:color w:val="171717"/>
                <w:sz w:val="24"/>
                <w:szCs w:val="24"/>
              </w:rPr>
            </w:pPr>
            <w:r w:rsidRPr="00D90132">
              <w:rPr>
                <w:rFonts w:ascii="Times New Roman" w:hAnsi="Times New Roman"/>
                <w:sz w:val="24"/>
                <w:szCs w:val="24"/>
              </w:rPr>
              <w:t>Координаты и векторы на плоскости</w:t>
            </w:r>
          </w:p>
        </w:tc>
        <w:tc>
          <w:tcPr>
            <w:tcW w:w="2375" w:type="dxa"/>
            <w:shd w:val="clear" w:color="auto" w:fill="auto"/>
          </w:tcPr>
          <w:p w14:paraId="5E8CE34A" w14:textId="77777777" w:rsidR="00134096" w:rsidRPr="00D90132" w:rsidRDefault="00D90132" w:rsidP="00854AA9">
            <w:pPr>
              <w:spacing w:after="0" w:line="240" w:lineRule="auto"/>
              <w:jc w:val="both"/>
              <w:rPr>
                <w:rFonts w:ascii="Times New Roman" w:hAnsi="Times New Roman"/>
                <w:sz w:val="24"/>
                <w:szCs w:val="24"/>
              </w:rPr>
            </w:pPr>
            <w:r w:rsidRPr="00D90132">
              <w:rPr>
                <w:rFonts w:ascii="Times New Roman" w:hAnsi="Times New Roman"/>
                <w:sz w:val="24"/>
                <w:szCs w:val="24"/>
              </w:rPr>
              <w:t>23</w:t>
            </w:r>
          </w:p>
        </w:tc>
      </w:tr>
      <w:tr w:rsidR="00134096" w:rsidRPr="0052692C" w14:paraId="58783EF1" w14:textId="77777777" w:rsidTr="00AE2972">
        <w:tc>
          <w:tcPr>
            <w:tcW w:w="1242" w:type="dxa"/>
            <w:shd w:val="clear" w:color="auto" w:fill="auto"/>
          </w:tcPr>
          <w:p w14:paraId="1D345B71" w14:textId="77777777" w:rsidR="00134096" w:rsidRPr="00D90132" w:rsidRDefault="00134096" w:rsidP="00854AA9">
            <w:pPr>
              <w:spacing w:after="0" w:line="240" w:lineRule="auto"/>
              <w:jc w:val="both"/>
              <w:rPr>
                <w:rFonts w:ascii="Times New Roman" w:hAnsi="Times New Roman"/>
                <w:b/>
                <w:sz w:val="24"/>
                <w:szCs w:val="24"/>
              </w:rPr>
            </w:pPr>
            <w:r w:rsidRPr="00D90132">
              <w:rPr>
                <w:rFonts w:ascii="Times New Roman" w:hAnsi="Times New Roman"/>
                <w:b/>
                <w:sz w:val="24"/>
                <w:szCs w:val="24"/>
              </w:rPr>
              <w:t>3</w:t>
            </w:r>
          </w:p>
        </w:tc>
        <w:tc>
          <w:tcPr>
            <w:tcW w:w="5138" w:type="dxa"/>
            <w:shd w:val="clear" w:color="auto" w:fill="auto"/>
          </w:tcPr>
          <w:p w14:paraId="7CA4C8D3" w14:textId="77777777" w:rsidR="00134096" w:rsidRPr="00D90132" w:rsidRDefault="00D90132" w:rsidP="00854AA9">
            <w:pPr>
              <w:spacing w:after="0" w:line="240" w:lineRule="auto"/>
              <w:jc w:val="both"/>
              <w:rPr>
                <w:rFonts w:ascii="Times New Roman" w:hAnsi="Times New Roman"/>
                <w:color w:val="171717"/>
                <w:sz w:val="24"/>
                <w:szCs w:val="24"/>
              </w:rPr>
            </w:pPr>
            <w:r w:rsidRPr="00D90132">
              <w:rPr>
                <w:rFonts w:ascii="Times New Roman" w:hAnsi="Times New Roman"/>
                <w:sz w:val="24"/>
                <w:szCs w:val="24"/>
              </w:rPr>
              <w:t>Начала стереометрии</w:t>
            </w:r>
          </w:p>
        </w:tc>
        <w:tc>
          <w:tcPr>
            <w:tcW w:w="2375" w:type="dxa"/>
            <w:shd w:val="clear" w:color="auto" w:fill="auto"/>
          </w:tcPr>
          <w:p w14:paraId="58B9517E" w14:textId="77777777" w:rsidR="00134096" w:rsidRPr="00D90132" w:rsidRDefault="00D90132" w:rsidP="00854AA9">
            <w:pPr>
              <w:spacing w:after="0" w:line="240" w:lineRule="auto"/>
              <w:jc w:val="both"/>
              <w:rPr>
                <w:rFonts w:ascii="Times New Roman" w:hAnsi="Times New Roman"/>
                <w:sz w:val="24"/>
                <w:szCs w:val="24"/>
              </w:rPr>
            </w:pPr>
            <w:r w:rsidRPr="00D90132">
              <w:rPr>
                <w:rFonts w:ascii="Times New Roman" w:hAnsi="Times New Roman"/>
                <w:sz w:val="24"/>
                <w:szCs w:val="24"/>
              </w:rPr>
              <w:t>21</w:t>
            </w:r>
          </w:p>
        </w:tc>
      </w:tr>
      <w:tr w:rsidR="00134096" w:rsidRPr="0052692C" w14:paraId="041F55D7" w14:textId="77777777" w:rsidTr="00AE2972">
        <w:tc>
          <w:tcPr>
            <w:tcW w:w="1242" w:type="dxa"/>
            <w:shd w:val="clear" w:color="auto" w:fill="auto"/>
          </w:tcPr>
          <w:p w14:paraId="18137A2C" w14:textId="77777777" w:rsidR="00134096" w:rsidRPr="00D90132" w:rsidRDefault="00134096" w:rsidP="00854AA9">
            <w:pPr>
              <w:spacing w:after="0" w:line="240" w:lineRule="auto"/>
              <w:jc w:val="both"/>
              <w:rPr>
                <w:rFonts w:ascii="Times New Roman" w:hAnsi="Times New Roman"/>
                <w:b/>
                <w:sz w:val="24"/>
                <w:szCs w:val="24"/>
              </w:rPr>
            </w:pPr>
            <w:r w:rsidRPr="00D90132">
              <w:rPr>
                <w:rFonts w:ascii="Times New Roman" w:hAnsi="Times New Roman"/>
                <w:b/>
                <w:sz w:val="24"/>
                <w:szCs w:val="24"/>
              </w:rPr>
              <w:t>6</w:t>
            </w:r>
          </w:p>
        </w:tc>
        <w:tc>
          <w:tcPr>
            <w:tcW w:w="5138" w:type="dxa"/>
            <w:shd w:val="clear" w:color="auto" w:fill="auto"/>
          </w:tcPr>
          <w:p w14:paraId="3E429C90" w14:textId="77777777" w:rsidR="00134096" w:rsidRPr="00D90132" w:rsidRDefault="00134096" w:rsidP="00854AA9">
            <w:pPr>
              <w:spacing w:after="0" w:line="240" w:lineRule="auto"/>
              <w:jc w:val="both"/>
              <w:rPr>
                <w:rFonts w:ascii="Times New Roman" w:hAnsi="Times New Roman"/>
                <w:color w:val="171717"/>
                <w:sz w:val="24"/>
                <w:szCs w:val="24"/>
              </w:rPr>
            </w:pPr>
            <w:r w:rsidRPr="00D90132">
              <w:rPr>
                <w:rFonts w:ascii="Times New Roman" w:hAnsi="Times New Roman"/>
                <w:color w:val="171717"/>
                <w:sz w:val="24"/>
                <w:szCs w:val="24"/>
              </w:rPr>
              <w:t>Итоговое повторение</w:t>
            </w:r>
          </w:p>
        </w:tc>
        <w:tc>
          <w:tcPr>
            <w:tcW w:w="2375" w:type="dxa"/>
            <w:shd w:val="clear" w:color="auto" w:fill="auto"/>
          </w:tcPr>
          <w:p w14:paraId="1C7D0B18" w14:textId="77777777" w:rsidR="00134096" w:rsidRPr="00D90132" w:rsidRDefault="00D90132" w:rsidP="00854AA9">
            <w:pPr>
              <w:spacing w:after="0" w:line="240" w:lineRule="auto"/>
              <w:jc w:val="both"/>
              <w:rPr>
                <w:rFonts w:ascii="Times New Roman" w:hAnsi="Times New Roman"/>
                <w:sz w:val="24"/>
                <w:szCs w:val="24"/>
              </w:rPr>
            </w:pPr>
            <w:r w:rsidRPr="00D90132">
              <w:rPr>
                <w:rFonts w:ascii="Times New Roman" w:hAnsi="Times New Roman"/>
                <w:sz w:val="24"/>
                <w:szCs w:val="24"/>
              </w:rPr>
              <w:t>6</w:t>
            </w:r>
          </w:p>
        </w:tc>
      </w:tr>
      <w:tr w:rsidR="00B55F90" w:rsidRPr="0052692C" w14:paraId="71994710" w14:textId="77777777" w:rsidTr="00AE2972">
        <w:tc>
          <w:tcPr>
            <w:tcW w:w="1242" w:type="dxa"/>
            <w:shd w:val="clear" w:color="auto" w:fill="auto"/>
          </w:tcPr>
          <w:p w14:paraId="412CBC79" w14:textId="77777777" w:rsidR="00B55F90" w:rsidRPr="00D90132" w:rsidRDefault="00B55F90" w:rsidP="00854AA9">
            <w:pPr>
              <w:spacing w:after="0" w:line="240" w:lineRule="auto"/>
              <w:jc w:val="both"/>
              <w:rPr>
                <w:rFonts w:ascii="Times New Roman" w:hAnsi="Times New Roman"/>
                <w:b/>
                <w:sz w:val="24"/>
                <w:szCs w:val="24"/>
              </w:rPr>
            </w:pPr>
          </w:p>
        </w:tc>
        <w:tc>
          <w:tcPr>
            <w:tcW w:w="5138" w:type="dxa"/>
            <w:shd w:val="clear" w:color="auto" w:fill="auto"/>
          </w:tcPr>
          <w:p w14:paraId="6C473D9A" w14:textId="77777777" w:rsidR="00B55F90" w:rsidRPr="00D90132" w:rsidRDefault="00B55F90" w:rsidP="00854AA9">
            <w:pPr>
              <w:spacing w:after="0" w:line="240" w:lineRule="auto"/>
              <w:jc w:val="both"/>
              <w:rPr>
                <w:rFonts w:ascii="Times New Roman" w:hAnsi="Times New Roman"/>
                <w:color w:val="171717"/>
                <w:sz w:val="24"/>
                <w:szCs w:val="24"/>
              </w:rPr>
            </w:pPr>
            <w:r>
              <w:rPr>
                <w:rFonts w:ascii="Times New Roman" w:hAnsi="Times New Roman"/>
                <w:color w:val="171717"/>
                <w:sz w:val="24"/>
                <w:szCs w:val="24"/>
              </w:rPr>
              <w:t>Итого</w:t>
            </w:r>
          </w:p>
        </w:tc>
        <w:tc>
          <w:tcPr>
            <w:tcW w:w="2375" w:type="dxa"/>
            <w:shd w:val="clear" w:color="auto" w:fill="auto"/>
          </w:tcPr>
          <w:p w14:paraId="04134060" w14:textId="77777777" w:rsidR="00B55F90" w:rsidRPr="00D90132" w:rsidRDefault="00B55F90" w:rsidP="00854AA9">
            <w:pPr>
              <w:spacing w:after="0" w:line="240" w:lineRule="auto"/>
              <w:jc w:val="both"/>
              <w:rPr>
                <w:rFonts w:ascii="Times New Roman" w:hAnsi="Times New Roman"/>
                <w:sz w:val="24"/>
                <w:szCs w:val="24"/>
              </w:rPr>
            </w:pPr>
            <w:r>
              <w:rPr>
                <w:rFonts w:ascii="Times New Roman" w:hAnsi="Times New Roman"/>
                <w:sz w:val="24"/>
                <w:szCs w:val="24"/>
              </w:rPr>
              <w:t>64</w:t>
            </w:r>
          </w:p>
        </w:tc>
      </w:tr>
    </w:tbl>
    <w:p w14:paraId="204826C0" w14:textId="77777777" w:rsidR="00134096" w:rsidRPr="0052692C" w:rsidRDefault="00134096" w:rsidP="00134096">
      <w:pPr>
        <w:widowControl w:val="0"/>
        <w:spacing w:after="0" w:line="240" w:lineRule="auto"/>
        <w:ind w:firstLine="567"/>
        <w:jc w:val="both"/>
        <w:outlineLvl w:val="0"/>
        <w:rPr>
          <w:rFonts w:ascii="Times New Roman" w:hAnsi="Times New Roman"/>
          <w:b/>
          <w:color w:val="000000"/>
          <w:sz w:val="24"/>
          <w:szCs w:val="24"/>
        </w:rPr>
      </w:pPr>
    </w:p>
    <w:p w14:paraId="0B0369FF" w14:textId="77777777" w:rsidR="00BA659C" w:rsidRDefault="00BA659C" w:rsidP="00971644">
      <w:pPr>
        <w:suppressAutoHyphens/>
        <w:spacing w:after="0" w:line="240" w:lineRule="auto"/>
        <w:jc w:val="both"/>
        <w:rPr>
          <w:rFonts w:ascii="Times New (W1)" w:hAnsi="Times New (W1)"/>
          <w:sz w:val="24"/>
          <w:szCs w:val="24"/>
          <w:lang w:eastAsia="ar-SA"/>
        </w:rPr>
      </w:pPr>
    </w:p>
    <w:p w14:paraId="1D0611BD" w14:textId="77777777" w:rsidR="00BA659C" w:rsidRDefault="00BA659C" w:rsidP="00971644">
      <w:pPr>
        <w:suppressAutoHyphens/>
        <w:spacing w:after="0" w:line="240" w:lineRule="auto"/>
        <w:jc w:val="both"/>
        <w:rPr>
          <w:rFonts w:ascii="Times New (W1)" w:hAnsi="Times New (W1)"/>
          <w:sz w:val="24"/>
          <w:szCs w:val="24"/>
          <w:lang w:eastAsia="ar-SA"/>
        </w:rPr>
      </w:pPr>
    </w:p>
    <w:p w14:paraId="0CE338AF" w14:textId="77777777" w:rsidR="00BA659C" w:rsidRDefault="00BA659C" w:rsidP="00971644">
      <w:pPr>
        <w:suppressAutoHyphens/>
        <w:spacing w:after="0" w:line="240" w:lineRule="auto"/>
        <w:jc w:val="both"/>
        <w:rPr>
          <w:rFonts w:ascii="Times New (W1)" w:hAnsi="Times New (W1)"/>
          <w:sz w:val="24"/>
          <w:szCs w:val="24"/>
          <w:lang w:eastAsia="ar-SA"/>
        </w:rPr>
      </w:pPr>
    </w:p>
    <w:p w14:paraId="04024DD2" w14:textId="77777777" w:rsidR="00BA659C" w:rsidRDefault="00BA659C" w:rsidP="00971644">
      <w:pPr>
        <w:suppressAutoHyphens/>
        <w:spacing w:after="0" w:line="240" w:lineRule="auto"/>
        <w:jc w:val="both"/>
        <w:rPr>
          <w:rFonts w:ascii="Times New (W1)" w:hAnsi="Times New (W1)"/>
          <w:sz w:val="24"/>
          <w:szCs w:val="24"/>
          <w:lang w:eastAsia="ar-SA"/>
        </w:rPr>
      </w:pPr>
    </w:p>
    <w:p w14:paraId="67702643" w14:textId="77777777" w:rsidR="00BA659C" w:rsidRDefault="00BA659C" w:rsidP="00971644">
      <w:pPr>
        <w:suppressAutoHyphens/>
        <w:spacing w:after="0" w:line="240" w:lineRule="auto"/>
        <w:jc w:val="both"/>
        <w:rPr>
          <w:rFonts w:ascii="Times New (W1)" w:hAnsi="Times New (W1)"/>
          <w:sz w:val="24"/>
          <w:szCs w:val="24"/>
          <w:lang w:eastAsia="ar-SA"/>
        </w:rPr>
      </w:pPr>
    </w:p>
    <w:p w14:paraId="5478C24A" w14:textId="77777777" w:rsidR="00BA659C" w:rsidRDefault="00BA659C" w:rsidP="00971644">
      <w:pPr>
        <w:suppressAutoHyphens/>
        <w:spacing w:after="0" w:line="240" w:lineRule="auto"/>
        <w:jc w:val="both"/>
        <w:rPr>
          <w:rFonts w:ascii="Times New (W1)" w:hAnsi="Times New (W1)"/>
          <w:sz w:val="24"/>
          <w:szCs w:val="24"/>
          <w:lang w:eastAsia="ar-SA"/>
        </w:rPr>
      </w:pPr>
    </w:p>
    <w:p w14:paraId="37C26494" w14:textId="77777777" w:rsidR="00BA659C" w:rsidRDefault="00BA659C" w:rsidP="00971644">
      <w:pPr>
        <w:suppressAutoHyphens/>
        <w:spacing w:after="0" w:line="240" w:lineRule="auto"/>
        <w:jc w:val="both"/>
        <w:rPr>
          <w:rFonts w:ascii="Times New (W1)" w:hAnsi="Times New (W1)"/>
          <w:sz w:val="24"/>
          <w:szCs w:val="24"/>
          <w:lang w:eastAsia="ar-SA"/>
        </w:rPr>
      </w:pPr>
    </w:p>
    <w:p w14:paraId="3799577C" w14:textId="77777777" w:rsidR="00BA659C" w:rsidRDefault="00BA659C" w:rsidP="00971644">
      <w:pPr>
        <w:suppressAutoHyphens/>
        <w:spacing w:after="0" w:line="240" w:lineRule="auto"/>
        <w:jc w:val="both"/>
        <w:rPr>
          <w:rFonts w:ascii="Times New (W1)" w:hAnsi="Times New (W1)"/>
          <w:sz w:val="24"/>
          <w:szCs w:val="24"/>
          <w:lang w:eastAsia="ar-SA"/>
        </w:rPr>
      </w:pPr>
    </w:p>
    <w:p w14:paraId="10BE0219" w14:textId="77777777" w:rsidR="00BA659C" w:rsidRDefault="00BA659C" w:rsidP="00971644">
      <w:pPr>
        <w:suppressAutoHyphens/>
        <w:spacing w:after="0" w:line="240" w:lineRule="auto"/>
        <w:jc w:val="both"/>
        <w:rPr>
          <w:rFonts w:ascii="Times New (W1)" w:hAnsi="Times New (W1)"/>
          <w:sz w:val="24"/>
          <w:szCs w:val="24"/>
          <w:lang w:eastAsia="ar-SA"/>
        </w:rPr>
      </w:pPr>
    </w:p>
    <w:p w14:paraId="64632896" w14:textId="77777777" w:rsidR="00BA659C" w:rsidRDefault="00BA659C" w:rsidP="00971644">
      <w:pPr>
        <w:suppressAutoHyphens/>
        <w:spacing w:after="0" w:line="240" w:lineRule="auto"/>
        <w:jc w:val="both"/>
        <w:rPr>
          <w:rFonts w:ascii="Times New (W1)" w:hAnsi="Times New (W1)"/>
          <w:sz w:val="24"/>
          <w:szCs w:val="24"/>
          <w:lang w:eastAsia="ar-SA"/>
        </w:rPr>
      </w:pPr>
    </w:p>
    <w:p w14:paraId="4B18E27A" w14:textId="77777777" w:rsidR="00BA659C" w:rsidRDefault="00BA659C" w:rsidP="00971644">
      <w:pPr>
        <w:suppressAutoHyphens/>
        <w:spacing w:after="0" w:line="240" w:lineRule="auto"/>
        <w:jc w:val="both"/>
        <w:rPr>
          <w:rFonts w:ascii="Times New (W1)" w:hAnsi="Times New (W1)"/>
          <w:sz w:val="24"/>
          <w:szCs w:val="24"/>
          <w:lang w:eastAsia="ar-SA"/>
        </w:rPr>
      </w:pPr>
    </w:p>
    <w:p w14:paraId="14B52FF3" w14:textId="77777777" w:rsidR="00BA659C" w:rsidRDefault="00BA659C" w:rsidP="00971644">
      <w:pPr>
        <w:suppressAutoHyphens/>
        <w:spacing w:after="0" w:line="240" w:lineRule="auto"/>
        <w:jc w:val="both"/>
        <w:rPr>
          <w:rFonts w:ascii="Times New (W1)" w:hAnsi="Times New (W1)"/>
          <w:sz w:val="24"/>
          <w:szCs w:val="24"/>
          <w:lang w:eastAsia="ar-SA"/>
        </w:rPr>
      </w:pPr>
    </w:p>
    <w:p w14:paraId="05FD37A6" w14:textId="77777777" w:rsidR="00BA659C" w:rsidRDefault="00BA659C" w:rsidP="00971644">
      <w:pPr>
        <w:suppressAutoHyphens/>
        <w:spacing w:after="0" w:line="240" w:lineRule="auto"/>
        <w:jc w:val="both"/>
        <w:rPr>
          <w:rFonts w:ascii="Times New (W1)" w:hAnsi="Times New (W1)"/>
          <w:sz w:val="24"/>
          <w:szCs w:val="24"/>
          <w:lang w:eastAsia="ar-SA"/>
        </w:rPr>
      </w:pPr>
    </w:p>
    <w:p w14:paraId="5E4CA1E3" w14:textId="77777777" w:rsidR="00BA659C" w:rsidRDefault="00BA659C" w:rsidP="00971644">
      <w:pPr>
        <w:suppressAutoHyphens/>
        <w:spacing w:after="0" w:line="240" w:lineRule="auto"/>
        <w:jc w:val="both"/>
        <w:rPr>
          <w:rFonts w:ascii="Times New (W1)" w:hAnsi="Times New (W1)"/>
          <w:sz w:val="24"/>
          <w:szCs w:val="24"/>
          <w:lang w:eastAsia="ar-SA"/>
        </w:rPr>
      </w:pPr>
    </w:p>
    <w:p w14:paraId="3CEB5F5A" w14:textId="77777777" w:rsidR="00BA659C" w:rsidRDefault="00BA659C" w:rsidP="00971644">
      <w:pPr>
        <w:suppressAutoHyphens/>
        <w:spacing w:after="0" w:line="240" w:lineRule="auto"/>
        <w:jc w:val="both"/>
        <w:rPr>
          <w:rFonts w:ascii="Times New (W1)" w:hAnsi="Times New (W1)"/>
          <w:sz w:val="28"/>
          <w:szCs w:val="28"/>
          <w:lang w:eastAsia="ar-SA"/>
        </w:rPr>
      </w:pPr>
    </w:p>
    <w:sectPr w:rsidR="00BA659C" w:rsidSect="00B55F90">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955D4" w14:textId="77777777" w:rsidR="0087335A" w:rsidRDefault="0087335A" w:rsidP="00B55F90">
      <w:pPr>
        <w:spacing w:after="0" w:line="240" w:lineRule="auto"/>
      </w:pPr>
      <w:r>
        <w:separator/>
      </w:r>
    </w:p>
  </w:endnote>
  <w:endnote w:type="continuationSeparator" w:id="0">
    <w:p w14:paraId="10340ED3" w14:textId="77777777" w:rsidR="0087335A" w:rsidRDefault="0087335A" w:rsidP="00B5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W1)">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34A9B" w14:textId="77777777" w:rsidR="00B55F90" w:rsidRDefault="00B55F90">
    <w:pPr>
      <w:pStyle w:val="ad"/>
      <w:jc w:val="center"/>
    </w:pPr>
    <w:r>
      <w:fldChar w:fldCharType="begin"/>
    </w:r>
    <w:r>
      <w:instrText>PAGE   \* MERGEFORMAT</w:instrText>
    </w:r>
    <w:r>
      <w:fldChar w:fldCharType="separate"/>
    </w:r>
    <w:r w:rsidR="00E443A7">
      <w:rPr>
        <w:noProof/>
      </w:rPr>
      <w:t>2</w:t>
    </w:r>
    <w:r>
      <w:fldChar w:fldCharType="end"/>
    </w:r>
  </w:p>
  <w:p w14:paraId="7422055B" w14:textId="77777777" w:rsidR="00B55F90" w:rsidRDefault="00B55F9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42D5B" w14:textId="77777777" w:rsidR="0087335A" w:rsidRDefault="0087335A" w:rsidP="00B55F90">
      <w:pPr>
        <w:spacing w:after="0" w:line="240" w:lineRule="auto"/>
      </w:pPr>
      <w:r>
        <w:separator/>
      </w:r>
    </w:p>
  </w:footnote>
  <w:footnote w:type="continuationSeparator" w:id="0">
    <w:p w14:paraId="3DE59683" w14:textId="77777777" w:rsidR="0087335A" w:rsidRDefault="0087335A" w:rsidP="00B55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DE23F88"/>
    <w:name w:val="WW8Num1"/>
    <w:lvl w:ilvl="0">
      <w:start w:val="1"/>
      <w:numFmt w:val="bullet"/>
      <w:lvlText w:val=""/>
      <w:lvlJc w:val="left"/>
      <w:pPr>
        <w:tabs>
          <w:tab w:val="num" w:pos="840"/>
        </w:tabs>
        <w:ind w:left="840" w:hanging="360"/>
      </w:pPr>
      <w:rPr>
        <w:rFonts w:ascii="Wingdings" w:hAnsi="Wingdings" w:hint="default"/>
      </w:rPr>
    </w:lvl>
    <w:lvl w:ilvl="1">
      <w:start w:val="1"/>
      <w:numFmt w:val="bullet"/>
      <w:lvlText w:val="◦"/>
      <w:lvlJc w:val="left"/>
      <w:pPr>
        <w:tabs>
          <w:tab w:val="num" w:pos="1200"/>
        </w:tabs>
        <w:ind w:left="1200" w:hanging="360"/>
      </w:pPr>
      <w:rPr>
        <w:rFonts w:ascii="OpenSymbol" w:hAnsi="OpenSymbol"/>
      </w:rPr>
    </w:lvl>
    <w:lvl w:ilvl="2">
      <w:start w:val="1"/>
      <w:numFmt w:val="bullet"/>
      <w:lvlText w:val="▪"/>
      <w:lvlJc w:val="left"/>
      <w:pPr>
        <w:tabs>
          <w:tab w:val="num" w:pos="1560"/>
        </w:tabs>
        <w:ind w:left="1560" w:hanging="360"/>
      </w:pPr>
      <w:rPr>
        <w:rFonts w:ascii="OpenSymbol" w:hAnsi="OpenSymbol"/>
      </w:rPr>
    </w:lvl>
    <w:lvl w:ilvl="3">
      <w:start w:val="1"/>
      <w:numFmt w:val="bullet"/>
      <w:lvlText w:val=""/>
      <w:lvlJc w:val="left"/>
      <w:pPr>
        <w:tabs>
          <w:tab w:val="num" w:pos="1920"/>
        </w:tabs>
        <w:ind w:left="1920" w:hanging="360"/>
      </w:pPr>
      <w:rPr>
        <w:rFonts w:ascii="Wingdings 2" w:hAnsi="Wingdings 2"/>
      </w:rPr>
    </w:lvl>
    <w:lvl w:ilvl="4">
      <w:start w:val="1"/>
      <w:numFmt w:val="bullet"/>
      <w:lvlText w:val="◦"/>
      <w:lvlJc w:val="left"/>
      <w:pPr>
        <w:tabs>
          <w:tab w:val="num" w:pos="2280"/>
        </w:tabs>
        <w:ind w:left="2280" w:hanging="360"/>
      </w:pPr>
      <w:rPr>
        <w:rFonts w:ascii="OpenSymbol" w:hAnsi="OpenSymbol"/>
      </w:rPr>
    </w:lvl>
    <w:lvl w:ilvl="5">
      <w:start w:val="1"/>
      <w:numFmt w:val="bullet"/>
      <w:lvlText w:val="▪"/>
      <w:lvlJc w:val="left"/>
      <w:pPr>
        <w:tabs>
          <w:tab w:val="num" w:pos="2640"/>
        </w:tabs>
        <w:ind w:left="2640" w:hanging="360"/>
      </w:pPr>
      <w:rPr>
        <w:rFonts w:ascii="OpenSymbol" w:hAnsi="OpenSymbol"/>
      </w:rPr>
    </w:lvl>
    <w:lvl w:ilvl="6">
      <w:start w:val="1"/>
      <w:numFmt w:val="bullet"/>
      <w:lvlText w:val=""/>
      <w:lvlJc w:val="left"/>
      <w:pPr>
        <w:tabs>
          <w:tab w:val="num" w:pos="3000"/>
        </w:tabs>
        <w:ind w:left="3000" w:hanging="360"/>
      </w:pPr>
      <w:rPr>
        <w:rFonts w:ascii="Wingdings 2" w:hAnsi="Wingdings 2"/>
      </w:rPr>
    </w:lvl>
    <w:lvl w:ilvl="7">
      <w:start w:val="1"/>
      <w:numFmt w:val="bullet"/>
      <w:lvlText w:val="◦"/>
      <w:lvlJc w:val="left"/>
      <w:pPr>
        <w:tabs>
          <w:tab w:val="num" w:pos="3360"/>
        </w:tabs>
        <w:ind w:left="3360" w:hanging="360"/>
      </w:pPr>
      <w:rPr>
        <w:rFonts w:ascii="OpenSymbol" w:hAnsi="OpenSymbol"/>
      </w:rPr>
    </w:lvl>
    <w:lvl w:ilvl="8">
      <w:start w:val="1"/>
      <w:numFmt w:val="bullet"/>
      <w:lvlText w:val="▪"/>
      <w:lvlJc w:val="left"/>
      <w:pPr>
        <w:tabs>
          <w:tab w:val="num" w:pos="3720"/>
        </w:tabs>
        <w:ind w:left="3720" w:hanging="360"/>
      </w:pPr>
      <w:rPr>
        <w:rFonts w:ascii="OpenSymbol" w:hAnsi="OpenSymbol"/>
      </w:rPr>
    </w:lvl>
  </w:abstractNum>
  <w:abstractNum w:abstractNumId="1" w15:restartNumberingAfterBreak="0">
    <w:nsid w:val="00000002"/>
    <w:multiLevelType w:val="multilevel"/>
    <w:tmpl w:val="1318FC0E"/>
    <w:name w:val="WW8Num2"/>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2" w15:restartNumberingAfterBreak="0">
    <w:nsid w:val="00000003"/>
    <w:multiLevelType w:val="multilevel"/>
    <w:tmpl w:val="D10A2462"/>
    <w:name w:val="WW8Num3"/>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3" w15:restartNumberingAfterBreak="0">
    <w:nsid w:val="00000004"/>
    <w:multiLevelType w:val="multilevel"/>
    <w:tmpl w:val="470C2290"/>
    <w:name w:val="WW8Num4"/>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4" w15:restartNumberingAfterBreak="0">
    <w:nsid w:val="00000005"/>
    <w:multiLevelType w:val="multilevel"/>
    <w:tmpl w:val="F0220DBE"/>
    <w:name w:val="WW8Num5"/>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sz w:val="29"/>
        <w:szCs w:val="29"/>
      </w:rPr>
    </w:lvl>
    <w:lvl w:ilvl="1">
      <w:start w:val="1"/>
      <w:numFmt w:val="decimal"/>
      <w:lvlText w:val="%2."/>
      <w:lvlJc w:val="left"/>
      <w:pPr>
        <w:tabs>
          <w:tab w:val="num" w:pos="1080"/>
        </w:tabs>
        <w:ind w:left="1080" w:hanging="360"/>
      </w:pPr>
      <w:rPr>
        <w:rFonts w:cs="Times New Roman"/>
        <w:sz w:val="29"/>
        <w:szCs w:val="29"/>
      </w:rPr>
    </w:lvl>
    <w:lvl w:ilvl="2">
      <w:start w:val="1"/>
      <w:numFmt w:val="decimal"/>
      <w:lvlText w:val="%3."/>
      <w:lvlJc w:val="left"/>
      <w:pPr>
        <w:tabs>
          <w:tab w:val="num" w:pos="1440"/>
        </w:tabs>
        <w:ind w:left="1440" w:hanging="360"/>
      </w:pPr>
      <w:rPr>
        <w:rFonts w:cs="Times New Roman"/>
        <w:sz w:val="29"/>
        <w:szCs w:val="29"/>
      </w:rPr>
    </w:lvl>
    <w:lvl w:ilvl="3">
      <w:start w:val="1"/>
      <w:numFmt w:val="decimal"/>
      <w:lvlText w:val="%4."/>
      <w:lvlJc w:val="left"/>
      <w:pPr>
        <w:tabs>
          <w:tab w:val="num" w:pos="1800"/>
        </w:tabs>
        <w:ind w:left="1800" w:hanging="360"/>
      </w:pPr>
      <w:rPr>
        <w:rFonts w:cs="Times New Roman"/>
        <w:sz w:val="29"/>
        <w:szCs w:val="29"/>
      </w:rPr>
    </w:lvl>
    <w:lvl w:ilvl="4">
      <w:start w:val="1"/>
      <w:numFmt w:val="decimal"/>
      <w:lvlText w:val="%5."/>
      <w:lvlJc w:val="left"/>
      <w:pPr>
        <w:tabs>
          <w:tab w:val="num" w:pos="2160"/>
        </w:tabs>
        <w:ind w:left="2160" w:hanging="360"/>
      </w:pPr>
      <w:rPr>
        <w:rFonts w:cs="Times New Roman"/>
        <w:sz w:val="29"/>
        <w:szCs w:val="29"/>
      </w:rPr>
    </w:lvl>
    <w:lvl w:ilvl="5">
      <w:start w:val="1"/>
      <w:numFmt w:val="decimal"/>
      <w:lvlText w:val="%6."/>
      <w:lvlJc w:val="left"/>
      <w:pPr>
        <w:tabs>
          <w:tab w:val="num" w:pos="2520"/>
        </w:tabs>
        <w:ind w:left="2520" w:hanging="360"/>
      </w:pPr>
      <w:rPr>
        <w:rFonts w:cs="Times New Roman"/>
        <w:sz w:val="29"/>
        <w:szCs w:val="29"/>
      </w:rPr>
    </w:lvl>
    <w:lvl w:ilvl="6">
      <w:start w:val="1"/>
      <w:numFmt w:val="decimal"/>
      <w:lvlText w:val="%7."/>
      <w:lvlJc w:val="left"/>
      <w:pPr>
        <w:tabs>
          <w:tab w:val="num" w:pos="2880"/>
        </w:tabs>
        <w:ind w:left="2880" w:hanging="360"/>
      </w:pPr>
      <w:rPr>
        <w:rFonts w:cs="Times New Roman"/>
        <w:sz w:val="29"/>
        <w:szCs w:val="29"/>
      </w:rPr>
    </w:lvl>
    <w:lvl w:ilvl="7">
      <w:start w:val="1"/>
      <w:numFmt w:val="decimal"/>
      <w:lvlText w:val="%8."/>
      <w:lvlJc w:val="left"/>
      <w:pPr>
        <w:tabs>
          <w:tab w:val="num" w:pos="3240"/>
        </w:tabs>
        <w:ind w:left="3240" w:hanging="360"/>
      </w:pPr>
      <w:rPr>
        <w:rFonts w:cs="Times New Roman"/>
        <w:sz w:val="29"/>
        <w:szCs w:val="29"/>
      </w:rPr>
    </w:lvl>
    <w:lvl w:ilvl="8">
      <w:start w:val="1"/>
      <w:numFmt w:val="decimal"/>
      <w:lvlText w:val="%9."/>
      <w:lvlJc w:val="left"/>
      <w:pPr>
        <w:tabs>
          <w:tab w:val="num" w:pos="3600"/>
        </w:tabs>
        <w:ind w:left="3600" w:hanging="360"/>
      </w:pPr>
      <w:rPr>
        <w:rFonts w:cs="Times New Roman"/>
        <w:sz w:val="29"/>
        <w:szCs w:val="29"/>
      </w:rPr>
    </w:lvl>
  </w:abstractNum>
  <w:abstractNum w:abstractNumId="6" w15:restartNumberingAfterBreak="0">
    <w:nsid w:val="00000007"/>
    <w:multiLevelType w:val="multilevel"/>
    <w:tmpl w:val="73BEDCE8"/>
    <w:name w:val="WW8Num7"/>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7" w15:restartNumberingAfterBreak="0">
    <w:nsid w:val="00000008"/>
    <w:multiLevelType w:val="multilevel"/>
    <w:tmpl w:val="C34A7840"/>
    <w:name w:val="WW8Num8"/>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8" w15:restartNumberingAfterBreak="0">
    <w:nsid w:val="00000009"/>
    <w:multiLevelType w:val="multilevel"/>
    <w:tmpl w:val="AE44F04E"/>
    <w:name w:val="WW8Num9"/>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9" w15:restartNumberingAfterBreak="0">
    <w:nsid w:val="0000000A"/>
    <w:multiLevelType w:val="multilevel"/>
    <w:tmpl w:val="71AC74AC"/>
    <w:name w:val="WW8Num10"/>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0" w15:restartNumberingAfterBreak="0">
    <w:nsid w:val="0000000B"/>
    <w:multiLevelType w:val="multilevel"/>
    <w:tmpl w:val="96A01F66"/>
    <w:name w:val="WW8Num11"/>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1" w15:restartNumberingAfterBreak="0">
    <w:nsid w:val="0000000C"/>
    <w:multiLevelType w:val="multilevel"/>
    <w:tmpl w:val="D47C599A"/>
    <w:name w:val="WW8Num12"/>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2" w15:restartNumberingAfterBreak="0">
    <w:nsid w:val="0000000D"/>
    <w:multiLevelType w:val="multilevel"/>
    <w:tmpl w:val="84345C26"/>
    <w:name w:val="WW8Num13"/>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imes New Roman"/>
        <w:sz w:val="29"/>
        <w:szCs w:val="29"/>
      </w:rPr>
    </w:lvl>
    <w:lvl w:ilvl="1">
      <w:start w:val="1"/>
      <w:numFmt w:val="decimal"/>
      <w:lvlText w:val="%2."/>
      <w:lvlJc w:val="left"/>
      <w:pPr>
        <w:tabs>
          <w:tab w:val="num" w:pos="1080"/>
        </w:tabs>
        <w:ind w:left="1080" w:hanging="360"/>
      </w:pPr>
      <w:rPr>
        <w:rFonts w:cs="Times New Roman"/>
        <w:sz w:val="29"/>
        <w:szCs w:val="29"/>
      </w:rPr>
    </w:lvl>
    <w:lvl w:ilvl="2">
      <w:start w:val="1"/>
      <w:numFmt w:val="decimal"/>
      <w:lvlText w:val="%3."/>
      <w:lvlJc w:val="left"/>
      <w:pPr>
        <w:tabs>
          <w:tab w:val="num" w:pos="1440"/>
        </w:tabs>
        <w:ind w:left="1440" w:hanging="360"/>
      </w:pPr>
      <w:rPr>
        <w:rFonts w:cs="Times New Roman"/>
        <w:sz w:val="29"/>
        <w:szCs w:val="29"/>
      </w:rPr>
    </w:lvl>
    <w:lvl w:ilvl="3">
      <w:start w:val="1"/>
      <w:numFmt w:val="decimal"/>
      <w:lvlText w:val="%4."/>
      <w:lvlJc w:val="left"/>
      <w:pPr>
        <w:tabs>
          <w:tab w:val="num" w:pos="1800"/>
        </w:tabs>
        <w:ind w:left="1800" w:hanging="360"/>
      </w:pPr>
      <w:rPr>
        <w:rFonts w:cs="Times New Roman"/>
        <w:sz w:val="29"/>
        <w:szCs w:val="29"/>
      </w:rPr>
    </w:lvl>
    <w:lvl w:ilvl="4">
      <w:start w:val="1"/>
      <w:numFmt w:val="decimal"/>
      <w:lvlText w:val="%5."/>
      <w:lvlJc w:val="left"/>
      <w:pPr>
        <w:tabs>
          <w:tab w:val="num" w:pos="2160"/>
        </w:tabs>
        <w:ind w:left="2160" w:hanging="360"/>
      </w:pPr>
      <w:rPr>
        <w:rFonts w:cs="Times New Roman"/>
        <w:sz w:val="29"/>
        <w:szCs w:val="29"/>
      </w:rPr>
    </w:lvl>
    <w:lvl w:ilvl="5">
      <w:start w:val="1"/>
      <w:numFmt w:val="decimal"/>
      <w:lvlText w:val="%6."/>
      <w:lvlJc w:val="left"/>
      <w:pPr>
        <w:tabs>
          <w:tab w:val="num" w:pos="2520"/>
        </w:tabs>
        <w:ind w:left="2520" w:hanging="360"/>
      </w:pPr>
      <w:rPr>
        <w:rFonts w:cs="Times New Roman"/>
        <w:sz w:val="29"/>
        <w:szCs w:val="29"/>
      </w:rPr>
    </w:lvl>
    <w:lvl w:ilvl="6">
      <w:start w:val="1"/>
      <w:numFmt w:val="decimal"/>
      <w:lvlText w:val="%7."/>
      <w:lvlJc w:val="left"/>
      <w:pPr>
        <w:tabs>
          <w:tab w:val="num" w:pos="2880"/>
        </w:tabs>
        <w:ind w:left="2880" w:hanging="360"/>
      </w:pPr>
      <w:rPr>
        <w:rFonts w:cs="Times New Roman"/>
        <w:sz w:val="29"/>
        <w:szCs w:val="29"/>
      </w:rPr>
    </w:lvl>
    <w:lvl w:ilvl="7">
      <w:start w:val="1"/>
      <w:numFmt w:val="decimal"/>
      <w:lvlText w:val="%8."/>
      <w:lvlJc w:val="left"/>
      <w:pPr>
        <w:tabs>
          <w:tab w:val="num" w:pos="3240"/>
        </w:tabs>
        <w:ind w:left="3240" w:hanging="360"/>
      </w:pPr>
      <w:rPr>
        <w:rFonts w:cs="Times New Roman"/>
        <w:sz w:val="29"/>
        <w:szCs w:val="29"/>
      </w:rPr>
    </w:lvl>
    <w:lvl w:ilvl="8">
      <w:start w:val="1"/>
      <w:numFmt w:val="decimal"/>
      <w:lvlText w:val="%9."/>
      <w:lvlJc w:val="left"/>
      <w:pPr>
        <w:tabs>
          <w:tab w:val="num" w:pos="3600"/>
        </w:tabs>
        <w:ind w:left="3600" w:hanging="360"/>
      </w:pPr>
      <w:rPr>
        <w:rFonts w:cs="Times New Roman"/>
        <w:sz w:val="29"/>
        <w:szCs w:val="29"/>
      </w:rPr>
    </w:lvl>
  </w:abstractNum>
  <w:abstractNum w:abstractNumId="14" w15:restartNumberingAfterBreak="0">
    <w:nsid w:val="0000000F"/>
    <w:multiLevelType w:val="multilevel"/>
    <w:tmpl w:val="BAE44EE4"/>
    <w:name w:val="WW8Num15"/>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5" w15:restartNumberingAfterBreak="0">
    <w:nsid w:val="0DED7776"/>
    <w:multiLevelType w:val="multilevel"/>
    <w:tmpl w:val="987652B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7AE110A"/>
    <w:multiLevelType w:val="hybridMultilevel"/>
    <w:tmpl w:val="C6A8A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12770"/>
    <w:multiLevelType w:val="hybridMultilevel"/>
    <w:tmpl w:val="EBBE7E7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1">
      <w:start w:val="1"/>
      <w:numFmt w:val="bullet"/>
      <w:lvlText w:val=""/>
      <w:lvlJc w:val="left"/>
      <w:pPr>
        <w:ind w:left="2793" w:hanging="360"/>
      </w:pPr>
      <w:rPr>
        <w:rFonts w:ascii="Symbol" w:hAnsi="Symbol" w:hint="default"/>
      </w:rPr>
    </w:lvl>
    <w:lvl w:ilvl="3" w:tplc="0419000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15:restartNumberingAfterBreak="0">
    <w:nsid w:val="19923046"/>
    <w:multiLevelType w:val="hybridMultilevel"/>
    <w:tmpl w:val="590C73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E457D3B"/>
    <w:multiLevelType w:val="hybridMultilevel"/>
    <w:tmpl w:val="0B262354"/>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20BE614A"/>
    <w:multiLevelType w:val="multilevel"/>
    <w:tmpl w:val="58F6543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243A02F0"/>
    <w:multiLevelType w:val="multilevel"/>
    <w:tmpl w:val="A8F2DDC4"/>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2864468A"/>
    <w:multiLevelType w:val="multilevel"/>
    <w:tmpl w:val="98C2F7F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2B650923"/>
    <w:multiLevelType w:val="hybridMultilevel"/>
    <w:tmpl w:val="520A9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675CBB"/>
    <w:multiLevelType w:val="hybridMultilevel"/>
    <w:tmpl w:val="93268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561225"/>
    <w:multiLevelType w:val="hybridMultilevel"/>
    <w:tmpl w:val="AB880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CC3CEB"/>
    <w:multiLevelType w:val="hybridMultilevel"/>
    <w:tmpl w:val="A04C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B02D4D"/>
    <w:multiLevelType w:val="multilevel"/>
    <w:tmpl w:val="57BC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B358C7"/>
    <w:multiLevelType w:val="hybridMultilevel"/>
    <w:tmpl w:val="6792ABCA"/>
    <w:lvl w:ilvl="0" w:tplc="BAD86036">
      <w:start w:val="7"/>
      <w:numFmt w:val="bullet"/>
      <w:lvlText w:val="–"/>
      <w:lvlJc w:val="left"/>
      <w:pPr>
        <w:tabs>
          <w:tab w:val="num" w:pos="1069"/>
        </w:tabs>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3D4B35BB"/>
    <w:multiLevelType w:val="hybridMultilevel"/>
    <w:tmpl w:val="27B84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EE75C61"/>
    <w:multiLevelType w:val="hybridMultilevel"/>
    <w:tmpl w:val="7772F1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746049A"/>
    <w:multiLevelType w:val="hybridMultilevel"/>
    <w:tmpl w:val="FE744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4369E4"/>
    <w:multiLevelType w:val="hybridMultilevel"/>
    <w:tmpl w:val="32E87C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C936B9F"/>
    <w:multiLevelType w:val="hybridMultilevel"/>
    <w:tmpl w:val="E7BEEDDE"/>
    <w:lvl w:ilvl="0" w:tplc="E5EE7F9E">
      <w:start w:val="1"/>
      <w:numFmt w:val="bullet"/>
      <w:lvlText w:val=""/>
      <w:lvlJc w:val="left"/>
      <w:pPr>
        <w:tabs>
          <w:tab w:val="num" w:pos="567"/>
        </w:tabs>
        <w:ind w:left="567"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DD29C2"/>
    <w:multiLevelType w:val="hybridMultilevel"/>
    <w:tmpl w:val="7D78D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D77D4F"/>
    <w:multiLevelType w:val="multilevel"/>
    <w:tmpl w:val="4BE4D45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57F4074A"/>
    <w:multiLevelType w:val="hybridMultilevel"/>
    <w:tmpl w:val="A344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A75631"/>
    <w:multiLevelType w:val="hybridMultilevel"/>
    <w:tmpl w:val="C23AD8B0"/>
    <w:lvl w:ilvl="0" w:tplc="E5EE7F9E">
      <w:start w:val="1"/>
      <w:numFmt w:val="bullet"/>
      <w:lvlText w:val=""/>
      <w:lvlJc w:val="left"/>
      <w:pPr>
        <w:ind w:left="2988" w:hanging="360"/>
      </w:pPr>
      <w:rPr>
        <w:rFonts w:ascii="Symbol" w:hAnsi="Symbol" w:hint="default"/>
        <w:color w:val="auto"/>
      </w:rPr>
    </w:lvl>
    <w:lvl w:ilvl="1" w:tplc="04190003" w:tentative="1">
      <w:start w:val="1"/>
      <w:numFmt w:val="bullet"/>
      <w:lvlText w:val="o"/>
      <w:lvlJc w:val="left"/>
      <w:pPr>
        <w:ind w:left="3708" w:hanging="360"/>
      </w:pPr>
      <w:rPr>
        <w:rFonts w:ascii="Courier New" w:hAnsi="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8" w15:restartNumberingAfterBreak="0">
    <w:nsid w:val="5A5E0969"/>
    <w:multiLevelType w:val="hybridMultilevel"/>
    <w:tmpl w:val="45183758"/>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5BBE4152"/>
    <w:multiLevelType w:val="hybridMultilevel"/>
    <w:tmpl w:val="3EB2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A73E67"/>
    <w:multiLevelType w:val="hybridMultilevel"/>
    <w:tmpl w:val="60F29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6E63C1"/>
    <w:multiLevelType w:val="multilevel"/>
    <w:tmpl w:val="47167D3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6AC6708D"/>
    <w:multiLevelType w:val="multilevel"/>
    <w:tmpl w:val="3384D0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6B1004EF"/>
    <w:multiLevelType w:val="hybridMultilevel"/>
    <w:tmpl w:val="CA5E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FE45E43"/>
    <w:multiLevelType w:val="hybridMultilevel"/>
    <w:tmpl w:val="06205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353"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CE06B5"/>
    <w:multiLevelType w:val="multilevel"/>
    <w:tmpl w:val="2018AE2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74066DFE"/>
    <w:multiLevelType w:val="hybridMultilevel"/>
    <w:tmpl w:val="CF847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ED5603"/>
    <w:multiLevelType w:val="hybridMultilevel"/>
    <w:tmpl w:val="ED88F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F2586E"/>
    <w:multiLevelType w:val="hybridMultilevel"/>
    <w:tmpl w:val="4F246934"/>
    <w:lvl w:ilvl="0" w:tplc="04190001">
      <w:start w:val="1"/>
      <w:numFmt w:val="bullet"/>
      <w:lvlText w:val=""/>
      <w:lvlJc w:val="left"/>
      <w:pPr>
        <w:ind w:left="1353" w:hanging="360"/>
      </w:pPr>
      <w:rPr>
        <w:rFonts w:ascii="Symbol" w:hAnsi="Symbol" w:hint="default"/>
      </w:rPr>
    </w:lvl>
    <w:lvl w:ilvl="1" w:tplc="58F28EB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46"/>
  </w:num>
  <w:num w:numId="17">
    <w:abstractNumId w:val="40"/>
  </w:num>
  <w:num w:numId="18">
    <w:abstractNumId w:val="23"/>
  </w:num>
  <w:num w:numId="19">
    <w:abstractNumId w:val="29"/>
  </w:num>
  <w:num w:numId="20">
    <w:abstractNumId w:val="34"/>
  </w:num>
  <w:num w:numId="21">
    <w:abstractNumId w:val="33"/>
  </w:num>
  <w:num w:numId="22">
    <w:abstractNumId w:val="37"/>
  </w:num>
  <w:num w:numId="23">
    <w:abstractNumId w:val="43"/>
  </w:num>
  <w:num w:numId="24">
    <w:abstractNumId w:val="25"/>
  </w:num>
  <w:num w:numId="25">
    <w:abstractNumId w:val="32"/>
  </w:num>
  <w:num w:numId="26">
    <w:abstractNumId w:val="31"/>
  </w:num>
  <w:num w:numId="27">
    <w:abstractNumId w:val="16"/>
  </w:num>
  <w:num w:numId="28">
    <w:abstractNumId w:val="24"/>
  </w:num>
  <w:num w:numId="29">
    <w:abstractNumId w:val="36"/>
  </w:num>
  <w:num w:numId="30">
    <w:abstractNumId w:val="39"/>
  </w:num>
  <w:num w:numId="31">
    <w:abstractNumId w:val="42"/>
  </w:num>
  <w:num w:numId="32">
    <w:abstractNumId w:val="20"/>
  </w:num>
  <w:num w:numId="33">
    <w:abstractNumId w:val="22"/>
  </w:num>
  <w:num w:numId="34">
    <w:abstractNumId w:val="45"/>
  </w:num>
  <w:num w:numId="35">
    <w:abstractNumId w:val="41"/>
  </w:num>
  <w:num w:numId="36">
    <w:abstractNumId w:val="15"/>
  </w:num>
  <w:num w:numId="37">
    <w:abstractNumId w:val="35"/>
  </w:num>
  <w:num w:numId="38">
    <w:abstractNumId w:val="21"/>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7"/>
  </w:num>
  <w:num w:numId="42">
    <w:abstractNumId w:val="19"/>
  </w:num>
  <w:num w:numId="43">
    <w:abstractNumId w:val="38"/>
  </w:num>
  <w:num w:numId="44">
    <w:abstractNumId w:val="30"/>
  </w:num>
  <w:num w:numId="45">
    <w:abstractNumId w:val="18"/>
  </w:num>
  <w:num w:numId="46">
    <w:abstractNumId w:val="48"/>
  </w:num>
  <w:num w:numId="47">
    <w:abstractNumId w:val="44"/>
  </w:num>
  <w:num w:numId="48">
    <w:abstractNumId w:val="1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BBC"/>
    <w:rsid w:val="000800B4"/>
    <w:rsid w:val="000A7450"/>
    <w:rsid w:val="000D39BE"/>
    <w:rsid w:val="00134096"/>
    <w:rsid w:val="00136B48"/>
    <w:rsid w:val="002111F2"/>
    <w:rsid w:val="00233855"/>
    <w:rsid w:val="002A6D1A"/>
    <w:rsid w:val="00312876"/>
    <w:rsid w:val="003C56BF"/>
    <w:rsid w:val="004C331A"/>
    <w:rsid w:val="005112BB"/>
    <w:rsid w:val="00554613"/>
    <w:rsid w:val="00583595"/>
    <w:rsid w:val="00591882"/>
    <w:rsid w:val="005A28F1"/>
    <w:rsid w:val="00675435"/>
    <w:rsid w:val="006A3D65"/>
    <w:rsid w:val="007213AA"/>
    <w:rsid w:val="00735518"/>
    <w:rsid w:val="007A3685"/>
    <w:rsid w:val="00823BBC"/>
    <w:rsid w:val="0087335A"/>
    <w:rsid w:val="00877B03"/>
    <w:rsid w:val="008F6426"/>
    <w:rsid w:val="00910FC4"/>
    <w:rsid w:val="009637BA"/>
    <w:rsid w:val="00971644"/>
    <w:rsid w:val="00A5341E"/>
    <w:rsid w:val="00AE2972"/>
    <w:rsid w:val="00AE733B"/>
    <w:rsid w:val="00AE79C5"/>
    <w:rsid w:val="00B026FA"/>
    <w:rsid w:val="00B51110"/>
    <w:rsid w:val="00B55F90"/>
    <w:rsid w:val="00B8795F"/>
    <w:rsid w:val="00BA023F"/>
    <w:rsid w:val="00BA659C"/>
    <w:rsid w:val="00BB4A9D"/>
    <w:rsid w:val="00BE0C3E"/>
    <w:rsid w:val="00C03231"/>
    <w:rsid w:val="00C14487"/>
    <w:rsid w:val="00D90132"/>
    <w:rsid w:val="00D931D1"/>
    <w:rsid w:val="00E443A7"/>
    <w:rsid w:val="00F00B2F"/>
    <w:rsid w:val="00FA5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16013"/>
  <w15:docId w15:val="{2397D313-B197-4EC8-9E40-A8DAA6B0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C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1D1"/>
    <w:pPr>
      <w:ind w:left="720"/>
      <w:contextualSpacing/>
    </w:pPr>
  </w:style>
  <w:style w:type="paragraph" w:styleId="a4">
    <w:name w:val="No Spacing"/>
    <w:uiPriority w:val="99"/>
    <w:qFormat/>
    <w:rsid w:val="00136B48"/>
    <w:rPr>
      <w:rFonts w:eastAsia="Times New Roman"/>
      <w:sz w:val="22"/>
      <w:szCs w:val="22"/>
    </w:rPr>
  </w:style>
  <w:style w:type="paragraph" w:styleId="2">
    <w:name w:val="Body Text 2"/>
    <w:basedOn w:val="a"/>
    <w:link w:val="20"/>
    <w:uiPriority w:val="99"/>
    <w:semiHidden/>
    <w:rsid w:val="000800B4"/>
    <w:pPr>
      <w:spacing w:after="0" w:line="240" w:lineRule="auto"/>
      <w:ind w:right="-79"/>
      <w:jc w:val="both"/>
    </w:pPr>
    <w:rPr>
      <w:rFonts w:ascii="Times New Roman" w:eastAsia="Times New Roman" w:hAnsi="Times New Roman"/>
      <w:bCs/>
      <w:sz w:val="28"/>
      <w:szCs w:val="20"/>
      <w:lang w:eastAsia="ru-RU"/>
    </w:rPr>
  </w:style>
  <w:style w:type="character" w:customStyle="1" w:styleId="20">
    <w:name w:val="Основной текст 2 Знак"/>
    <w:link w:val="2"/>
    <w:uiPriority w:val="99"/>
    <w:semiHidden/>
    <w:locked/>
    <w:rsid w:val="000800B4"/>
    <w:rPr>
      <w:rFonts w:ascii="Times New Roman" w:hAnsi="Times New Roman" w:cs="Times New Roman"/>
      <w:bCs/>
      <w:sz w:val="20"/>
      <w:szCs w:val="20"/>
      <w:lang w:eastAsia="ru-RU"/>
    </w:rPr>
  </w:style>
  <w:style w:type="character" w:styleId="a5">
    <w:name w:val="Strong"/>
    <w:uiPriority w:val="99"/>
    <w:qFormat/>
    <w:rsid w:val="00233855"/>
    <w:rPr>
      <w:rFonts w:cs="Times New Roman"/>
      <w:b/>
      <w:bCs/>
    </w:rPr>
  </w:style>
  <w:style w:type="character" w:styleId="a6">
    <w:name w:val="Hyperlink"/>
    <w:uiPriority w:val="99"/>
    <w:rsid w:val="00877B03"/>
    <w:rPr>
      <w:rFonts w:cs="Times New Roman"/>
      <w:color w:val="0000FF"/>
      <w:u w:val="single"/>
    </w:rPr>
  </w:style>
  <w:style w:type="paragraph" w:styleId="a7">
    <w:name w:val="Balloon Text"/>
    <w:basedOn w:val="a"/>
    <w:link w:val="a8"/>
    <w:uiPriority w:val="99"/>
    <w:semiHidden/>
    <w:rsid w:val="00877B03"/>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877B03"/>
    <w:rPr>
      <w:rFonts w:ascii="Tahoma" w:hAnsi="Tahoma" w:cs="Tahoma"/>
      <w:sz w:val="16"/>
      <w:szCs w:val="16"/>
    </w:rPr>
  </w:style>
  <w:style w:type="paragraph" w:styleId="a9">
    <w:name w:val="Body Text"/>
    <w:basedOn w:val="a"/>
    <w:link w:val="aa"/>
    <w:uiPriority w:val="99"/>
    <w:semiHidden/>
    <w:rsid w:val="00877B03"/>
    <w:pPr>
      <w:spacing w:after="120"/>
    </w:pPr>
  </w:style>
  <w:style w:type="character" w:customStyle="1" w:styleId="aa">
    <w:name w:val="Основной текст Знак"/>
    <w:link w:val="a9"/>
    <w:uiPriority w:val="99"/>
    <w:semiHidden/>
    <w:locked/>
    <w:rsid w:val="00877B03"/>
    <w:rPr>
      <w:rFonts w:cs="Times New Roman"/>
    </w:rPr>
  </w:style>
  <w:style w:type="paragraph" w:styleId="3">
    <w:name w:val="Body Text 3"/>
    <w:basedOn w:val="a"/>
    <w:link w:val="30"/>
    <w:uiPriority w:val="99"/>
    <w:semiHidden/>
    <w:rsid w:val="00877B03"/>
    <w:pPr>
      <w:spacing w:after="120"/>
    </w:pPr>
    <w:rPr>
      <w:sz w:val="16"/>
      <w:szCs w:val="16"/>
    </w:rPr>
  </w:style>
  <w:style w:type="character" w:customStyle="1" w:styleId="30">
    <w:name w:val="Основной текст 3 Знак"/>
    <w:link w:val="3"/>
    <w:uiPriority w:val="99"/>
    <w:semiHidden/>
    <w:locked/>
    <w:rsid w:val="00877B03"/>
    <w:rPr>
      <w:rFonts w:cs="Times New Roman"/>
      <w:sz w:val="16"/>
      <w:szCs w:val="16"/>
    </w:rPr>
  </w:style>
  <w:style w:type="paragraph" w:styleId="21">
    <w:name w:val="Body Text Indent 2"/>
    <w:basedOn w:val="a"/>
    <w:link w:val="22"/>
    <w:uiPriority w:val="99"/>
    <w:semiHidden/>
    <w:rsid w:val="00877B03"/>
    <w:pPr>
      <w:spacing w:after="120" w:line="480" w:lineRule="auto"/>
      <w:ind w:left="283"/>
    </w:pPr>
  </w:style>
  <w:style w:type="character" w:customStyle="1" w:styleId="22">
    <w:name w:val="Основной текст с отступом 2 Знак"/>
    <w:link w:val="21"/>
    <w:uiPriority w:val="99"/>
    <w:semiHidden/>
    <w:locked/>
    <w:rsid w:val="00877B03"/>
    <w:rPr>
      <w:rFonts w:cs="Times New Roman"/>
    </w:rPr>
  </w:style>
  <w:style w:type="character" w:customStyle="1" w:styleId="9pt">
    <w:name w:val="Основной текст + 9 pt"/>
    <w:uiPriority w:val="99"/>
    <w:rsid w:val="00134096"/>
    <w:rPr>
      <w:rFonts w:ascii="Bookman Old Style" w:hAnsi="Bookman Old Style" w:cs="Bookman Old Style" w:hint="default"/>
      <w:spacing w:val="0"/>
      <w:sz w:val="18"/>
      <w:szCs w:val="18"/>
    </w:rPr>
  </w:style>
  <w:style w:type="character" w:customStyle="1" w:styleId="9pt12">
    <w:name w:val="Основной текст + 9 pt12"/>
    <w:aliases w:val="Курсив"/>
    <w:uiPriority w:val="99"/>
    <w:rsid w:val="00134096"/>
    <w:rPr>
      <w:rFonts w:ascii="Bookman Old Style" w:hAnsi="Bookman Old Style" w:cs="Bookman Old Style" w:hint="default"/>
      <w:i/>
      <w:iCs/>
      <w:spacing w:val="0"/>
      <w:sz w:val="18"/>
      <w:szCs w:val="18"/>
    </w:rPr>
  </w:style>
  <w:style w:type="paragraph" w:styleId="ab">
    <w:name w:val="header"/>
    <w:basedOn w:val="a"/>
    <w:link w:val="ac"/>
    <w:uiPriority w:val="99"/>
    <w:unhideWhenUsed/>
    <w:rsid w:val="00B55F90"/>
    <w:pPr>
      <w:tabs>
        <w:tab w:val="center" w:pos="4677"/>
        <w:tab w:val="right" w:pos="9355"/>
      </w:tabs>
    </w:pPr>
  </w:style>
  <w:style w:type="character" w:customStyle="1" w:styleId="ac">
    <w:name w:val="Верхний колонтитул Знак"/>
    <w:link w:val="ab"/>
    <w:uiPriority w:val="99"/>
    <w:rsid w:val="00B55F90"/>
    <w:rPr>
      <w:sz w:val="22"/>
      <w:szCs w:val="22"/>
      <w:lang w:eastAsia="en-US"/>
    </w:rPr>
  </w:style>
  <w:style w:type="paragraph" w:styleId="ad">
    <w:name w:val="footer"/>
    <w:basedOn w:val="a"/>
    <w:link w:val="ae"/>
    <w:uiPriority w:val="99"/>
    <w:unhideWhenUsed/>
    <w:rsid w:val="00B55F90"/>
    <w:pPr>
      <w:tabs>
        <w:tab w:val="center" w:pos="4677"/>
        <w:tab w:val="right" w:pos="9355"/>
      </w:tabs>
    </w:pPr>
  </w:style>
  <w:style w:type="character" w:customStyle="1" w:styleId="ae">
    <w:name w:val="Нижний колонтитул Знак"/>
    <w:link w:val="ad"/>
    <w:uiPriority w:val="99"/>
    <w:rsid w:val="00B55F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3042</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Валерий Владиславович</dc:creator>
  <cp:keywords/>
  <dc:description/>
  <cp:lastModifiedBy>дом</cp:lastModifiedBy>
  <cp:revision>4</cp:revision>
  <cp:lastPrinted>2018-09-22T17:26:00Z</cp:lastPrinted>
  <dcterms:created xsi:type="dcterms:W3CDTF">2019-09-30T17:39:00Z</dcterms:created>
  <dcterms:modified xsi:type="dcterms:W3CDTF">2020-11-01T14:16:00Z</dcterms:modified>
</cp:coreProperties>
</file>